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91BDD" w14:textId="1AB8593A" w:rsidR="00185601" w:rsidRPr="004939A8" w:rsidRDefault="00185601" w:rsidP="00185601">
      <w:pPr>
        <w:jc w:val="center"/>
        <w:rPr>
          <w:rFonts w:ascii="Verdana" w:hAnsi="Verdana"/>
          <w:b/>
          <w:bCs/>
          <w:sz w:val="32"/>
          <w:szCs w:val="32"/>
        </w:rPr>
      </w:pPr>
      <w:r w:rsidRPr="004939A8">
        <w:rPr>
          <w:rFonts w:ascii="Verdana" w:hAnsi="Verdana"/>
          <w:b/>
          <w:bCs/>
          <w:sz w:val="32"/>
          <w:szCs w:val="32"/>
        </w:rPr>
        <w:t>Olive Branch Phrases</w:t>
      </w:r>
    </w:p>
    <w:p w14:paraId="4383657D" w14:textId="77777777" w:rsidR="00E814B3" w:rsidRDefault="00185601" w:rsidP="000A7AE0">
      <w:pPr>
        <w:rPr>
          <w:rFonts w:ascii="Verdana" w:hAnsi="Verdana"/>
          <w:color w:val="1E1E1E"/>
          <w:sz w:val="28"/>
          <w:szCs w:val="28"/>
          <w:shd w:val="clear" w:color="auto" w:fill="FFFFFF"/>
        </w:rPr>
      </w:pPr>
      <w:r w:rsidRPr="00627F37">
        <w:rPr>
          <w:rFonts w:ascii="Verdana" w:hAnsi="Verdana"/>
          <w:i/>
          <w:iCs/>
          <w:sz w:val="28"/>
          <w:szCs w:val="28"/>
        </w:rPr>
        <w:t>Olive branch phrases</w:t>
      </w:r>
      <w:r w:rsidRPr="000A7AE0">
        <w:rPr>
          <w:rFonts w:ascii="Verdana" w:hAnsi="Verdana"/>
          <w:sz w:val="28"/>
          <w:szCs w:val="28"/>
        </w:rPr>
        <w:t xml:space="preserve"> offer an expression of desire to resolve conflict or offer a reconciliation. They are an extension of consideration to make things right.</w:t>
      </w:r>
      <w:r w:rsidRPr="00185601">
        <w:rPr>
          <w:rFonts w:ascii="Verdana" w:hAnsi="Verdana"/>
          <w:color w:val="FF0000"/>
          <w:sz w:val="32"/>
          <w:szCs w:val="32"/>
          <w:shd w:val="clear" w:color="auto" w:fill="FFFFFF"/>
        </w:rPr>
        <w:t xml:space="preserve"> </w:t>
      </w:r>
      <w:r w:rsidR="000306EE" w:rsidRPr="000306EE">
        <w:rPr>
          <w:rFonts w:ascii="Verdana" w:hAnsi="Verdana"/>
          <w:color w:val="1E1E1E"/>
          <w:sz w:val="28"/>
          <w:szCs w:val="28"/>
          <w:shd w:val="clear" w:color="auto" w:fill="FFFFFF"/>
        </w:rPr>
        <w:t>When you’re holding out an olive branch to someone you’re saying or doing something to show that you want to end a fight or disagreement with the other person. There are many other ways of saying this same thing.</w:t>
      </w:r>
      <w:r w:rsidR="000A7AE0">
        <w:rPr>
          <w:rFonts w:ascii="Verdana" w:hAnsi="Verdana"/>
          <w:color w:val="1E1E1E"/>
          <w:sz w:val="28"/>
          <w:szCs w:val="28"/>
          <w:shd w:val="clear" w:color="auto" w:fill="FFFFFF"/>
        </w:rPr>
        <w:t xml:space="preserve"> </w:t>
      </w:r>
    </w:p>
    <w:p w14:paraId="06C8ADAD" w14:textId="6ED40EDF" w:rsidR="00185601" w:rsidRPr="00E814B3" w:rsidRDefault="000A7AE0" w:rsidP="000A7AE0">
      <w:pPr>
        <w:rPr>
          <w:rFonts w:ascii="Verdana" w:hAnsi="Verdana"/>
          <w:b/>
          <w:bCs/>
          <w:color w:val="1E1E1E"/>
          <w:sz w:val="28"/>
          <w:szCs w:val="28"/>
          <w:shd w:val="clear" w:color="auto" w:fill="FFFFFF"/>
        </w:rPr>
      </w:pPr>
      <w:r w:rsidRPr="00E814B3">
        <w:rPr>
          <w:rFonts w:ascii="Verdana" w:hAnsi="Verdana"/>
          <w:b/>
          <w:bCs/>
          <w:color w:val="1E1E1E"/>
          <w:sz w:val="28"/>
          <w:szCs w:val="28"/>
          <w:shd w:val="clear" w:color="auto" w:fill="FFFFFF"/>
        </w:rPr>
        <w:t>Another way</w:t>
      </w:r>
      <w:r w:rsidR="00E814B3">
        <w:rPr>
          <w:rFonts w:ascii="Verdana" w:hAnsi="Verdana"/>
          <w:b/>
          <w:bCs/>
          <w:color w:val="1E1E1E"/>
          <w:sz w:val="28"/>
          <w:szCs w:val="28"/>
          <w:shd w:val="clear" w:color="auto" w:fill="FFFFFF"/>
        </w:rPr>
        <w:t xml:space="preserve"> </w:t>
      </w:r>
      <w:r w:rsidR="009C0F19">
        <w:rPr>
          <w:rFonts w:ascii="Verdana" w:hAnsi="Verdana"/>
          <w:b/>
          <w:bCs/>
          <w:color w:val="1E1E1E"/>
          <w:sz w:val="28"/>
          <w:szCs w:val="28"/>
          <w:shd w:val="clear" w:color="auto" w:fill="FFFFFF"/>
        </w:rPr>
        <w:t>to say “</w:t>
      </w:r>
      <w:r w:rsidRPr="009C0F19">
        <w:rPr>
          <w:rFonts w:ascii="Verdana" w:hAnsi="Verdana"/>
          <w:b/>
          <w:bCs/>
          <w:i/>
          <w:iCs/>
          <w:color w:val="1E1E1E"/>
          <w:sz w:val="28"/>
          <w:szCs w:val="28"/>
          <w:shd w:val="clear" w:color="auto" w:fill="FFFFFF"/>
        </w:rPr>
        <w:t>extend an olive branch</w:t>
      </w:r>
      <w:r w:rsidR="009C0F19">
        <w:rPr>
          <w:rFonts w:ascii="Verdana" w:hAnsi="Verdana"/>
          <w:b/>
          <w:bCs/>
          <w:i/>
          <w:iCs/>
          <w:color w:val="1E1E1E"/>
          <w:sz w:val="28"/>
          <w:szCs w:val="28"/>
          <w:shd w:val="clear" w:color="auto" w:fill="FFFFFF"/>
        </w:rPr>
        <w:t>”</w:t>
      </w:r>
      <w:r w:rsidRPr="00E814B3">
        <w:rPr>
          <w:rFonts w:ascii="Verdana" w:hAnsi="Verdana"/>
          <w:b/>
          <w:bCs/>
          <w:color w:val="1E1E1E"/>
          <w:sz w:val="28"/>
          <w:szCs w:val="28"/>
          <w:shd w:val="clear" w:color="auto" w:fill="FFFFFF"/>
        </w:rPr>
        <w:t xml:space="preserve"> may</w:t>
      </w:r>
      <w:r w:rsidR="000306EE" w:rsidRPr="00E814B3">
        <w:rPr>
          <w:rFonts w:ascii="Verdana" w:hAnsi="Verdana"/>
          <w:b/>
          <w:bCs/>
          <w:color w:val="1E1E1E"/>
          <w:sz w:val="28"/>
          <w:szCs w:val="28"/>
          <w:shd w:val="clear" w:color="auto" w:fill="FFFFFF"/>
        </w:rPr>
        <w:t xml:space="preserve"> include:</w:t>
      </w:r>
    </w:p>
    <w:p w14:paraId="4E2A3FA2" w14:textId="592F9059" w:rsidR="000306EE" w:rsidRPr="00FC1736" w:rsidRDefault="00787660" w:rsidP="00E814B3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textAlignment w:val="baseline"/>
        <w:rPr>
          <w:rFonts w:ascii="Verdana" w:eastAsia="Times New Roman" w:hAnsi="Verdana"/>
          <w:color w:val="1E1E1E"/>
          <w:sz w:val="28"/>
          <w:szCs w:val="28"/>
        </w:rPr>
      </w:pPr>
      <w:r w:rsidRPr="00FC1736">
        <w:rPr>
          <w:rFonts w:ascii="Verdana" w:eastAsia="Times New Roman" w:hAnsi="Verdana"/>
          <w:color w:val="1E1E1E"/>
          <w:sz w:val="28"/>
          <w:szCs w:val="28"/>
        </w:rPr>
        <w:t>make</w:t>
      </w:r>
      <w:r w:rsidR="000A7AE0" w:rsidRPr="00FC1736">
        <w:rPr>
          <w:rFonts w:ascii="Verdana" w:eastAsia="Times New Roman" w:hAnsi="Verdana"/>
          <w:color w:val="1E1E1E"/>
          <w:sz w:val="28"/>
          <w:szCs w:val="28"/>
        </w:rPr>
        <w:t xml:space="preserve"> an apology</w:t>
      </w:r>
    </w:p>
    <w:p w14:paraId="45D811B4" w14:textId="77777777" w:rsidR="000306EE" w:rsidRPr="00FC1736" w:rsidRDefault="000306EE" w:rsidP="00E814B3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textAlignment w:val="baseline"/>
        <w:rPr>
          <w:rFonts w:ascii="Verdana" w:eastAsia="Times New Roman" w:hAnsi="Verdana"/>
          <w:color w:val="1E1E1E"/>
          <w:sz w:val="28"/>
          <w:szCs w:val="28"/>
        </w:rPr>
      </w:pPr>
      <w:r w:rsidRPr="00FC1736">
        <w:rPr>
          <w:rFonts w:ascii="Verdana" w:eastAsia="Times New Roman" w:hAnsi="Verdana"/>
          <w:color w:val="1E1E1E"/>
          <w:sz w:val="28"/>
          <w:szCs w:val="28"/>
        </w:rPr>
        <w:t>let bygones be bygones</w:t>
      </w:r>
    </w:p>
    <w:p w14:paraId="35E92BFA" w14:textId="52299423" w:rsidR="000306EE" w:rsidRPr="00FC1736" w:rsidRDefault="000306EE" w:rsidP="00E814B3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textAlignment w:val="baseline"/>
        <w:rPr>
          <w:rFonts w:ascii="Verdana" w:eastAsia="Times New Roman" w:hAnsi="Verdana"/>
          <w:color w:val="1E1E1E"/>
          <w:sz w:val="28"/>
          <w:szCs w:val="28"/>
        </w:rPr>
      </w:pPr>
      <w:r w:rsidRPr="00FC1736">
        <w:rPr>
          <w:rFonts w:ascii="Verdana" w:eastAsia="Times New Roman" w:hAnsi="Verdana"/>
          <w:color w:val="1E1E1E"/>
          <w:sz w:val="28"/>
          <w:szCs w:val="28"/>
        </w:rPr>
        <w:t>make a peace offering</w:t>
      </w:r>
    </w:p>
    <w:p w14:paraId="4D48DB34" w14:textId="77777777" w:rsidR="000306EE" w:rsidRDefault="000306EE" w:rsidP="00E814B3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textAlignment w:val="baseline"/>
        <w:rPr>
          <w:rFonts w:ascii="Verdana" w:eastAsia="Times New Roman" w:hAnsi="Verdana"/>
          <w:color w:val="1E1E1E"/>
          <w:sz w:val="28"/>
          <w:szCs w:val="28"/>
        </w:rPr>
      </w:pPr>
      <w:r w:rsidRPr="00FC1736">
        <w:rPr>
          <w:rFonts w:ascii="Verdana" w:eastAsia="Times New Roman" w:hAnsi="Verdana"/>
          <w:color w:val="1E1E1E"/>
          <w:sz w:val="28"/>
          <w:szCs w:val="28"/>
        </w:rPr>
        <w:t>wipe slate clean</w:t>
      </w:r>
    </w:p>
    <w:p w14:paraId="55CFC249" w14:textId="77777777" w:rsidR="00E814B3" w:rsidRPr="00FC1736" w:rsidRDefault="00E814B3" w:rsidP="00E814B3">
      <w:pPr>
        <w:shd w:val="clear" w:color="auto" w:fill="FFFFFF"/>
        <w:spacing w:after="0" w:line="240" w:lineRule="auto"/>
        <w:ind w:left="1170"/>
        <w:textAlignment w:val="baseline"/>
        <w:rPr>
          <w:rFonts w:ascii="Verdana" w:eastAsia="Times New Roman" w:hAnsi="Verdana"/>
          <w:color w:val="1E1E1E"/>
          <w:sz w:val="28"/>
          <w:szCs w:val="28"/>
        </w:rPr>
      </w:pPr>
    </w:p>
    <w:p w14:paraId="13BEDE48" w14:textId="585BC9B2" w:rsidR="00185601" w:rsidRPr="00E814B3" w:rsidRDefault="00787660" w:rsidP="00FC1736">
      <w:pPr>
        <w:spacing w:after="0" w:line="240" w:lineRule="auto"/>
        <w:rPr>
          <w:rFonts w:ascii="Verdana" w:hAnsi="Verdana"/>
          <w:b/>
          <w:bCs/>
          <w:sz w:val="28"/>
          <w:szCs w:val="28"/>
        </w:rPr>
      </w:pPr>
      <w:r w:rsidRPr="00E814B3">
        <w:rPr>
          <w:rFonts w:ascii="Verdana" w:hAnsi="Verdana"/>
          <w:b/>
          <w:bCs/>
          <w:sz w:val="28"/>
          <w:szCs w:val="28"/>
        </w:rPr>
        <w:t>Here are</w:t>
      </w:r>
      <w:r w:rsidR="00185601" w:rsidRPr="00E814B3">
        <w:rPr>
          <w:rFonts w:ascii="Verdana" w:hAnsi="Verdana"/>
          <w:b/>
          <w:bCs/>
          <w:sz w:val="28"/>
          <w:szCs w:val="28"/>
        </w:rPr>
        <w:t xml:space="preserve"> examples</w:t>
      </w:r>
      <w:r w:rsidRPr="00E814B3">
        <w:rPr>
          <w:rFonts w:ascii="Verdana" w:hAnsi="Verdana"/>
          <w:b/>
          <w:bCs/>
          <w:sz w:val="28"/>
          <w:szCs w:val="28"/>
        </w:rPr>
        <w:t xml:space="preserve"> of ways to </w:t>
      </w:r>
      <w:r w:rsidRPr="00E814B3">
        <w:rPr>
          <w:rFonts w:ascii="Verdana" w:hAnsi="Verdana"/>
          <w:b/>
          <w:bCs/>
          <w:i/>
          <w:iCs/>
          <w:sz w:val="28"/>
          <w:szCs w:val="28"/>
        </w:rPr>
        <w:t>extend an olive branch</w:t>
      </w:r>
      <w:r w:rsidR="00185601" w:rsidRPr="00E814B3">
        <w:rPr>
          <w:rFonts w:ascii="Verdana" w:hAnsi="Verdana"/>
          <w:b/>
          <w:bCs/>
          <w:sz w:val="28"/>
          <w:szCs w:val="28"/>
        </w:rPr>
        <w:t>:</w:t>
      </w:r>
    </w:p>
    <w:p w14:paraId="7814F6D6" w14:textId="77777777" w:rsidR="00B53DFE" w:rsidRPr="000A7AE0" w:rsidRDefault="00B53DFE" w:rsidP="00FC1736">
      <w:pPr>
        <w:spacing w:after="0" w:line="240" w:lineRule="auto"/>
        <w:rPr>
          <w:rFonts w:ascii="Verdana" w:hAnsi="Verdana"/>
          <w:sz w:val="28"/>
          <w:szCs w:val="28"/>
        </w:rPr>
      </w:pPr>
    </w:p>
    <w:p w14:paraId="2FC80813" w14:textId="77777777" w:rsidR="008D627E" w:rsidRDefault="00B53DFE" w:rsidP="00185601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Give me a minute to </w:t>
      </w:r>
      <w:r w:rsidR="008D627E">
        <w:rPr>
          <w:rFonts w:ascii="Verdana" w:hAnsi="Verdana"/>
          <w:sz w:val="28"/>
          <w:szCs w:val="28"/>
        </w:rPr>
        <w:t>take some deep breaths and clear my mind.</w:t>
      </w:r>
    </w:p>
    <w:p w14:paraId="75A839FD" w14:textId="4C77ECE6" w:rsidR="00B53DFE" w:rsidRDefault="008D627E" w:rsidP="00185601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Let’s reconnect to talk this over.</w:t>
      </w:r>
    </w:p>
    <w:p w14:paraId="1C622056" w14:textId="574E65E7" w:rsidR="00185601" w:rsidRPr="000A7AE0" w:rsidRDefault="00185601" w:rsidP="00185601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0A7AE0">
        <w:rPr>
          <w:rFonts w:ascii="Verdana" w:hAnsi="Verdana"/>
          <w:sz w:val="28"/>
          <w:szCs w:val="28"/>
        </w:rPr>
        <w:t>I apologize for any misunderstandings that may have occurred.</w:t>
      </w:r>
    </w:p>
    <w:p w14:paraId="7B7F5536" w14:textId="77777777" w:rsidR="00185601" w:rsidRPr="000A7AE0" w:rsidRDefault="00185601" w:rsidP="00185601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0A7AE0">
        <w:rPr>
          <w:rFonts w:ascii="Verdana" w:hAnsi="Verdana"/>
          <w:sz w:val="28"/>
          <w:szCs w:val="28"/>
        </w:rPr>
        <w:t>Let’s put our differences aside and find common ground.</w:t>
      </w:r>
    </w:p>
    <w:p w14:paraId="5EF4EDE1" w14:textId="77777777" w:rsidR="00185601" w:rsidRPr="000A7AE0" w:rsidRDefault="00185601" w:rsidP="00185601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0A7AE0">
        <w:rPr>
          <w:rFonts w:ascii="Verdana" w:hAnsi="Verdana"/>
          <w:sz w:val="28"/>
          <w:szCs w:val="28"/>
        </w:rPr>
        <w:t>Your friendship is important to me and I really want to solve this together.</w:t>
      </w:r>
    </w:p>
    <w:p w14:paraId="7556B4EA" w14:textId="77777777" w:rsidR="00185601" w:rsidRPr="000A7AE0" w:rsidRDefault="00185601" w:rsidP="00185601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0A7AE0">
        <w:rPr>
          <w:rFonts w:ascii="Verdana" w:hAnsi="Verdana"/>
          <w:sz w:val="28"/>
          <w:szCs w:val="28"/>
        </w:rPr>
        <w:t>I understand we have different opinions, but I’m interested in hearing your ideas.</w:t>
      </w:r>
    </w:p>
    <w:p w14:paraId="1A676F98" w14:textId="77777777" w:rsidR="00185601" w:rsidRPr="000A7AE0" w:rsidRDefault="00185601" w:rsidP="00185601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0A7AE0">
        <w:rPr>
          <w:rFonts w:ascii="Verdana" w:hAnsi="Verdana"/>
          <w:sz w:val="28"/>
          <w:szCs w:val="28"/>
        </w:rPr>
        <w:t>I didn’t mean to hurt you and I want to make things right.</w:t>
      </w:r>
    </w:p>
    <w:p w14:paraId="0D30D3FE" w14:textId="77777777" w:rsidR="00185601" w:rsidRPr="000A7AE0" w:rsidRDefault="00185601" w:rsidP="00185601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0A7AE0">
        <w:rPr>
          <w:rFonts w:ascii="Verdana" w:hAnsi="Verdana"/>
          <w:sz w:val="28"/>
          <w:szCs w:val="28"/>
        </w:rPr>
        <w:t>Can we start over and move past this disagreement?</w:t>
      </w:r>
    </w:p>
    <w:p w14:paraId="25416C79" w14:textId="77777777" w:rsidR="00185601" w:rsidRDefault="00185601" w:rsidP="00185601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0A7AE0">
        <w:rPr>
          <w:rFonts w:ascii="Verdana" w:hAnsi="Verdana"/>
          <w:sz w:val="28"/>
          <w:szCs w:val="28"/>
        </w:rPr>
        <w:t>I want to rebuild trust and I am ready to listen.</w:t>
      </w:r>
    </w:p>
    <w:p w14:paraId="330E47F2" w14:textId="0264C92E" w:rsidR="00E3288C" w:rsidRPr="000A7AE0" w:rsidRDefault="00E3288C" w:rsidP="00185601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I’m sorry for my angry words and asking for forgiveness.</w:t>
      </w:r>
    </w:p>
    <w:sectPr w:rsidR="00E3288C" w:rsidRPr="000A7AE0" w:rsidSect="00A91B20">
      <w:headerReference w:type="default" r:id="rId10"/>
      <w:headerReference w:type="first" r:id="rId11"/>
      <w:footerReference w:type="first" r:id="rId12"/>
      <w:pgSz w:w="12240" w:h="15840"/>
      <w:pgMar w:top="576" w:right="864" w:bottom="432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2B11A" w14:textId="77777777" w:rsidR="005C7B74" w:rsidRDefault="005C7B74">
      <w:pPr>
        <w:spacing w:after="0"/>
      </w:pPr>
      <w:r>
        <w:separator/>
      </w:r>
    </w:p>
  </w:endnote>
  <w:endnote w:type="continuationSeparator" w:id="0">
    <w:p w14:paraId="0000976A" w14:textId="77777777" w:rsidR="005C7B74" w:rsidRDefault="005C7B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3EA5" w14:textId="742A65C5" w:rsidR="00185601" w:rsidRPr="00FD41E3" w:rsidRDefault="00185601" w:rsidP="00185601">
    <w:pPr>
      <w:widowControl w:val="0"/>
      <w:autoSpaceDE w:val="0"/>
      <w:autoSpaceDN w:val="0"/>
      <w:adjustRightInd w:val="0"/>
      <w:rPr>
        <w:rFonts w:ascii="Verdana" w:hAnsi="Verdana"/>
        <w:i/>
        <w:sz w:val="18"/>
        <w:szCs w:val="18"/>
      </w:rPr>
    </w:pPr>
    <w:r>
      <w:rPr>
        <w:rFonts w:ascii="Verdana" w:hAnsi="Verdana" w:cs="Arial"/>
        <w:sz w:val="18"/>
        <w:szCs w:val="18"/>
      </w:rPr>
      <w:t>Project Cornerstone, ABC Cham</w:t>
    </w:r>
    <w:r w:rsidR="00787660">
      <w:rPr>
        <w:rFonts w:ascii="Verdana" w:hAnsi="Verdana" w:cs="Arial"/>
        <w:sz w:val="18"/>
        <w:szCs w:val="18"/>
      </w:rPr>
      <w:t>pion, Lesson 4</w:t>
    </w:r>
    <w:r>
      <w:rPr>
        <w:rFonts w:ascii="Verdana" w:hAnsi="Verdana" w:cs="Arial"/>
        <w:sz w:val="18"/>
        <w:szCs w:val="18"/>
      </w:rPr>
      <w:t xml:space="preserve">, </w:t>
    </w:r>
    <w:r w:rsidR="00787660">
      <w:rPr>
        <w:rFonts w:ascii="Verdana" w:hAnsi="Verdana" w:cs="Arial"/>
        <w:i/>
        <w:sz w:val="18"/>
        <w:szCs w:val="18"/>
      </w:rPr>
      <w:t>Clovis Keeps His Cool</w:t>
    </w:r>
    <w:r>
      <w:rPr>
        <w:rFonts w:ascii="Verdana" w:hAnsi="Verdana" w:cs="Arial"/>
        <w:i/>
        <w:sz w:val="18"/>
        <w:szCs w:val="18"/>
      </w:rPr>
      <w:t xml:space="preserve"> </w:t>
    </w:r>
  </w:p>
  <w:p w14:paraId="764DE845" w14:textId="57694D3F" w:rsidR="00185601" w:rsidRDefault="00185601">
    <w:pPr>
      <w:pStyle w:val="Footer"/>
    </w:pPr>
  </w:p>
  <w:p w14:paraId="78D74A64" w14:textId="77777777" w:rsidR="00185601" w:rsidRDefault="00185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96B31" w14:textId="77777777" w:rsidR="005C7B74" w:rsidRDefault="005C7B74">
      <w:pPr>
        <w:spacing w:after="0"/>
      </w:pPr>
      <w:r>
        <w:separator/>
      </w:r>
    </w:p>
  </w:footnote>
  <w:footnote w:type="continuationSeparator" w:id="0">
    <w:p w14:paraId="4F6A7CF0" w14:textId="77777777" w:rsidR="005C7B74" w:rsidRDefault="005C7B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FB261" w14:textId="77777777" w:rsidR="00AB2518" w:rsidRDefault="00AB2518" w:rsidP="00AB2518">
    <w:pPr>
      <w:pStyle w:val="Header"/>
      <w:tabs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FB262" w14:textId="77777777" w:rsidR="00AB2518" w:rsidRDefault="00A91B20">
    <w:pPr>
      <w:pStyle w:val="Header"/>
      <w:rPr>
        <w:noProof/>
      </w:rPr>
    </w:pPr>
    <w:r>
      <w:rPr>
        <w:noProof/>
      </w:rPr>
      <w:drawing>
        <wp:inline distT="0" distB="0" distL="0" distR="0" wp14:anchorId="453FB265" wp14:editId="453FB266">
          <wp:extent cx="6657975" cy="895350"/>
          <wp:effectExtent l="0" t="0" r="9525" b="0"/>
          <wp:docPr id="1" name="Picture 1" descr="cornerstone_wordheader_pur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rnerstone_wordheader_purp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3FB263" w14:textId="77777777" w:rsidR="00AB2518" w:rsidRDefault="00AB2518">
    <w:pPr>
      <w:pStyle w:val="Header"/>
      <w:rPr>
        <w:noProof/>
      </w:rPr>
    </w:pPr>
  </w:p>
  <w:p w14:paraId="453FB264" w14:textId="77777777" w:rsidR="00AB2518" w:rsidRDefault="00AB25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53997"/>
    <w:multiLevelType w:val="multilevel"/>
    <w:tmpl w:val="0E1C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8B7777"/>
    <w:multiLevelType w:val="hybridMultilevel"/>
    <w:tmpl w:val="D144D34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414858796">
    <w:abstractNumId w:val="1"/>
  </w:num>
  <w:num w:numId="2" w16cid:durableId="829831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B20"/>
    <w:rsid w:val="000306EE"/>
    <w:rsid w:val="000A7AE0"/>
    <w:rsid w:val="00185601"/>
    <w:rsid w:val="003E3BC4"/>
    <w:rsid w:val="004507DF"/>
    <w:rsid w:val="004939A8"/>
    <w:rsid w:val="00515A30"/>
    <w:rsid w:val="00523DA4"/>
    <w:rsid w:val="005C7B74"/>
    <w:rsid w:val="00627F37"/>
    <w:rsid w:val="00787660"/>
    <w:rsid w:val="008D627E"/>
    <w:rsid w:val="009B09B3"/>
    <w:rsid w:val="009C0F19"/>
    <w:rsid w:val="00A91B20"/>
    <w:rsid w:val="00AB2518"/>
    <w:rsid w:val="00B53DFE"/>
    <w:rsid w:val="00B90E08"/>
    <w:rsid w:val="00E3288C"/>
    <w:rsid w:val="00E4230A"/>
    <w:rsid w:val="00E814B3"/>
    <w:rsid w:val="00FC17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453FB247"/>
  <w15:docId w15:val="{EFB0D3B4-CCCD-4A83-90D3-F7F8E802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Cambria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1B20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0DC"/>
    <w:pPr>
      <w:tabs>
        <w:tab w:val="center" w:pos="4320"/>
        <w:tab w:val="right" w:pos="8640"/>
      </w:tabs>
      <w:spacing w:after="0" w:line="240" w:lineRule="auto"/>
    </w:pPr>
    <w:rPr>
      <w:rFonts w:ascii="Courier" w:eastAsia="Cambria" w:hAnsi="Courier"/>
      <w:sz w:val="24"/>
      <w:szCs w:val="20"/>
    </w:rPr>
  </w:style>
  <w:style w:type="character" w:customStyle="1" w:styleId="HeaderChar">
    <w:name w:val="Header Char"/>
    <w:link w:val="Header"/>
    <w:uiPriority w:val="99"/>
    <w:rsid w:val="006520D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520DC"/>
    <w:pPr>
      <w:tabs>
        <w:tab w:val="center" w:pos="4320"/>
        <w:tab w:val="right" w:pos="8640"/>
      </w:tabs>
      <w:spacing w:after="0" w:line="240" w:lineRule="auto"/>
    </w:pPr>
    <w:rPr>
      <w:rFonts w:ascii="Courier" w:eastAsia="Cambria" w:hAnsi="Courier"/>
      <w:sz w:val="24"/>
      <w:szCs w:val="20"/>
    </w:rPr>
  </w:style>
  <w:style w:type="character" w:customStyle="1" w:styleId="FooterChar">
    <w:name w:val="Footer Char"/>
    <w:link w:val="Footer"/>
    <w:uiPriority w:val="99"/>
    <w:rsid w:val="006520DC"/>
    <w:rPr>
      <w:sz w:val="24"/>
    </w:rPr>
  </w:style>
  <w:style w:type="paragraph" w:customStyle="1" w:styleId="BasicParagraph">
    <w:name w:val="[Basic Paragraph]"/>
    <w:basedOn w:val="Normal"/>
    <w:uiPriority w:val="99"/>
    <w:rsid w:val="006520D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9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0E0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56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0306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7" ma:contentTypeDescription="Create a new document." ma:contentTypeScope="" ma:versionID="5bd3471c19b159aef2cea44eca4af322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31c4b496514f6c7a4db17234376c307a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 xsi:nil="true"/>
  </documentManagement>
</p:properties>
</file>

<file path=customXml/itemProps1.xml><?xml version="1.0" encoding="utf-8"?>
<ds:datastoreItem xmlns:ds="http://schemas.openxmlformats.org/officeDocument/2006/customXml" ds:itemID="{B8139D1E-4364-4D61-8DDD-23F0BA5B70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E15E3-EC3A-49DB-90BF-264B513BB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57fa4-c662-4c21-ac6a-d9b9cbcda439"/>
    <ds:schemaRef ds:uri="9ebef5b9-c5d5-4c25-a9fe-bec868ad4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785AB-A1EB-4AA6-B16E-65FAE6B94247}">
  <ds:schemaRefs>
    <ds:schemaRef ds:uri="http://schemas.microsoft.com/office/2006/metadata/properties"/>
    <ds:schemaRef ds:uri="http://schemas.microsoft.com/office/infopath/2007/PartnerControls"/>
    <ds:schemaRef ds:uri="b2a57fa4-c662-4c21-ac6a-d9b9cbcda439"/>
    <ds:schemaRef ds:uri="9ebef5b9-c5d5-4c25-a9fe-bec868ad46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of Silicon Valley</Company>
  <LinksUpToDate>false</LinksUpToDate>
  <CharactersWithSpaces>1175</CharactersWithSpaces>
  <SharedDoc>false</SharedDoc>
  <HLinks>
    <vt:vector size="6" baseType="variant">
      <vt:variant>
        <vt:i4>2097243</vt:i4>
      </vt:variant>
      <vt:variant>
        <vt:i4>2063</vt:i4>
      </vt:variant>
      <vt:variant>
        <vt:i4>1025</vt:i4>
      </vt:variant>
      <vt:variant>
        <vt:i4>1</vt:i4>
      </vt:variant>
      <vt:variant>
        <vt:lpwstr>cornerstone_wordheader_purple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Maitski (Project Cornerstone)</dc:creator>
  <cp:lastModifiedBy>Lori Maitski (Project Cornerstone)</cp:lastModifiedBy>
  <cp:revision>9</cp:revision>
  <dcterms:created xsi:type="dcterms:W3CDTF">2023-11-27T21:12:00Z</dcterms:created>
  <dcterms:modified xsi:type="dcterms:W3CDTF">2023-12-04T18:51:00Z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0x010100724A240A4369BD4B8E62ADC970CDAB73</vt:lpwstr>
  </property>
  <property fmtid="{D5CDD505-2E9C-101B-9397-08002B2CF9AE}" pid="3" name="MediaServiceImageTags">
    <vt:lpwstr/>
  </property>
</Properties>
</file>