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931C" w14:textId="5571A34C" w:rsidR="003E4962" w:rsidRPr="00C0519E" w:rsidRDefault="004641CE" w:rsidP="00C0519E">
      <w:pPr>
        <w:pStyle w:val="PCNormal"/>
        <w:rPr>
          <w:szCs w:val="20"/>
        </w:rPr>
      </w:pPr>
      <w:r w:rsidRPr="00C0519E">
        <w:rPr>
          <w:szCs w:val="20"/>
        </w:rPr>
        <w:drawing>
          <wp:inline distT="0" distB="0" distL="0" distR="0" wp14:anchorId="03F520EF" wp14:editId="515D8E34">
            <wp:extent cx="6858000" cy="18153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58000" cy="1815352"/>
                    </a:xfrm>
                    <a:prstGeom prst="rect">
                      <a:avLst/>
                    </a:prstGeom>
                  </pic:spPr>
                </pic:pic>
              </a:graphicData>
            </a:graphic>
          </wp:inline>
        </w:drawing>
      </w:r>
    </w:p>
    <w:p w14:paraId="5A835AC0" w14:textId="7DD1E68C" w:rsidR="008672C4" w:rsidRPr="00C0519E" w:rsidRDefault="00F56863" w:rsidP="00DC6998">
      <w:pPr>
        <w:pStyle w:val="PCNormal"/>
        <w:tabs>
          <w:tab w:val="right" w:pos="10800"/>
        </w:tabs>
        <w:rPr>
          <w:szCs w:val="20"/>
        </w:rPr>
      </w:pPr>
      <w:r>
        <w:rPr>
          <w:szCs w:val="20"/>
        </w:rPr>
        <w:drawing>
          <wp:inline distT="0" distB="0" distL="0" distR="0" wp14:anchorId="019F1990" wp14:editId="7F285328">
            <wp:extent cx="1889760" cy="1810385"/>
            <wp:effectExtent l="0" t="0" r="0" b="0"/>
            <wp:docPr id="57878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1810385"/>
                    </a:xfrm>
                    <a:prstGeom prst="rect">
                      <a:avLst/>
                    </a:prstGeom>
                    <a:noFill/>
                  </pic:spPr>
                </pic:pic>
              </a:graphicData>
            </a:graphic>
          </wp:inline>
        </w:drawing>
      </w:r>
      <w:r w:rsidR="00DC6998">
        <w:rPr>
          <w:szCs w:val="20"/>
        </w:rPr>
        <w:tab/>
      </w:r>
      <w:r w:rsidR="000A47FC" w:rsidRPr="00C0519E">
        <w:rPr>
          <w:szCs w:val="20"/>
        </w:rPr>
        <mc:AlternateContent>
          <mc:Choice Requires="wps">
            <w:drawing>
              <wp:inline distT="0" distB="0" distL="0" distR="0" wp14:anchorId="78DB3ED2" wp14:editId="6B01F101">
                <wp:extent cx="2507615" cy="1115695"/>
                <wp:effectExtent l="0" t="0" r="0" b="1905"/>
                <wp:docPr id="2" name="Rounded Rectangle 2"/>
                <wp:cNvGraphicFramePr/>
                <a:graphic xmlns:a="http://schemas.openxmlformats.org/drawingml/2006/main">
                  <a:graphicData uri="http://schemas.microsoft.com/office/word/2010/wordprocessingShape">
                    <wps:wsp>
                      <wps:cNvSpPr/>
                      <wps:spPr>
                        <a:xfrm>
                          <a:off x="0" y="0"/>
                          <a:ext cx="2507615" cy="1115695"/>
                        </a:xfrm>
                        <a:prstGeom prst="roundRect">
                          <a:avLst/>
                        </a:prstGeom>
                        <a:solidFill>
                          <a:srgbClr val="812C7C"/>
                        </a:solidFill>
                        <a:ln>
                          <a:noFill/>
                        </a:ln>
                      </wps:spPr>
                      <wps:style>
                        <a:lnRef idx="0">
                          <a:srgbClr val="000000"/>
                        </a:lnRef>
                        <a:fillRef idx="0">
                          <a:srgbClr val="000000"/>
                        </a:fillRef>
                        <a:effectRef idx="0">
                          <a:scrgbClr r="0" g="0" b="0"/>
                        </a:effectRef>
                        <a:fontRef idx="minor">
                          <a:schemeClr val="lt1"/>
                        </a:fontRef>
                      </wps:style>
                      <wps:txbx>
                        <w:txbxContent>
                          <w:p w14:paraId="34F5AF2A" w14:textId="537DBD9A" w:rsidR="00950676" w:rsidRPr="00E73068" w:rsidRDefault="00950676" w:rsidP="00E92154">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7BF380BB" w14:textId="5C92C983"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Title: </w:t>
                            </w:r>
                            <w:r w:rsidR="00F56863">
                              <w:rPr>
                                <w:rFonts w:ascii="Verdana" w:eastAsia="Verdana" w:hAnsi="Verdana"/>
                                <w:color w:val="FFFFFF" w:themeColor="light1"/>
                                <w:sz w:val="20"/>
                                <w:szCs w:val="20"/>
                              </w:rPr>
                              <w:t>I Wish You Knew</w:t>
                            </w:r>
                          </w:p>
                          <w:p w14:paraId="479E8277" w14:textId="161560CB"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w:t>
                            </w:r>
                            <w:r w:rsidR="00F56863">
                              <w:rPr>
                                <w:rFonts w:ascii="Verdana" w:eastAsia="Verdana" w:hAnsi="Verdana"/>
                                <w:color w:val="FFFFFF" w:themeColor="light1"/>
                                <w:sz w:val="20"/>
                                <w:szCs w:val="20"/>
                              </w:rPr>
                              <w:t>Jackie Azúa Kramer</w:t>
                            </w:r>
                          </w:p>
                          <w:p w14:paraId="26FFE4E0" w14:textId="52F1A7F1"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Illustrator: </w:t>
                            </w:r>
                            <w:r w:rsidR="00F56863">
                              <w:rPr>
                                <w:rFonts w:ascii="Verdana" w:eastAsia="Verdana" w:hAnsi="Verdana"/>
                                <w:color w:val="FFFFFF" w:themeColor="light1"/>
                                <w:sz w:val="20"/>
                                <w:szCs w:val="20"/>
                              </w:rPr>
                              <w:t>Magdalena Mora</w:t>
                            </w:r>
                          </w:p>
                          <w:p w14:paraId="41FC3074" w14:textId="56233A43"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Publisher: </w:t>
                            </w:r>
                            <w:r w:rsidR="00F56863">
                              <w:rPr>
                                <w:rFonts w:ascii="Verdana" w:eastAsia="Verdana" w:hAnsi="Verdana"/>
                                <w:color w:val="FFFFFF" w:themeColor="light1"/>
                                <w:sz w:val="20"/>
                                <w:szCs w:val="20"/>
                              </w:rPr>
                              <w:t>Roaring Book Press</w:t>
                            </w:r>
                          </w:p>
                        </w:txbxContent>
                      </wps:txbx>
                      <wps:bodyPr spcFirstLastPara="0" wrap="square" lIns="91440" tIns="45720" rIns="91440" bIns="45720" anchor="ctr">
                        <a:noAutofit/>
                      </wps:bodyPr>
                    </wps:wsp>
                  </a:graphicData>
                </a:graphic>
              </wp:inline>
            </w:drawing>
          </mc:Choice>
          <mc:Fallback>
            <w:pict>
              <v:roundrect w14:anchorId="78DB3ED2" id="Rounded Rectangle 2" o:spid="_x0000_s1026" style="width:197.4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" fillcolor="#812c7c" stroked="f">
                <v:textbox>
                  <w:txbxContent>
                    <w:p w14:paraId="34F5AF2A" w14:textId="537DBD9A" w:rsidR="00950676" w:rsidRPr="00E73068" w:rsidRDefault="00950676" w:rsidP="00E92154">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7BF380BB" w14:textId="5C92C983"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Title: </w:t>
                      </w:r>
                      <w:r w:rsidR="00F56863">
                        <w:rPr>
                          <w:rFonts w:ascii="Verdana" w:eastAsia="Verdana" w:hAnsi="Verdana"/>
                          <w:color w:val="FFFFFF" w:themeColor="light1"/>
                          <w:sz w:val="20"/>
                          <w:szCs w:val="20"/>
                        </w:rPr>
                        <w:t>I Wish You Knew</w:t>
                      </w:r>
                    </w:p>
                    <w:p w14:paraId="479E8277" w14:textId="161560CB"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w:t>
                      </w:r>
                      <w:r w:rsidR="00F56863">
                        <w:rPr>
                          <w:rFonts w:ascii="Verdana" w:eastAsia="Verdana" w:hAnsi="Verdana"/>
                          <w:color w:val="FFFFFF" w:themeColor="light1"/>
                          <w:sz w:val="20"/>
                          <w:szCs w:val="20"/>
                        </w:rPr>
                        <w:t>Jackie Azúa Kramer</w:t>
                      </w:r>
                    </w:p>
                    <w:p w14:paraId="26FFE4E0" w14:textId="52F1A7F1"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Illustrator: </w:t>
                      </w:r>
                      <w:r w:rsidR="00F56863">
                        <w:rPr>
                          <w:rFonts w:ascii="Verdana" w:eastAsia="Verdana" w:hAnsi="Verdana"/>
                          <w:color w:val="FFFFFF" w:themeColor="light1"/>
                          <w:sz w:val="20"/>
                          <w:szCs w:val="20"/>
                        </w:rPr>
                        <w:t>Magdalena Mora</w:t>
                      </w:r>
                    </w:p>
                    <w:p w14:paraId="41FC3074" w14:textId="56233A43" w:rsidR="00E92154" w:rsidRDefault="004B47AA" w:rsidP="00E92154">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Publisher: </w:t>
                      </w:r>
                      <w:r w:rsidR="00F56863">
                        <w:rPr>
                          <w:rFonts w:ascii="Verdana" w:eastAsia="Verdana" w:hAnsi="Verdana"/>
                          <w:color w:val="FFFFFF" w:themeColor="light1"/>
                          <w:sz w:val="20"/>
                          <w:szCs w:val="20"/>
                        </w:rPr>
                        <w:t>Roaring Book Press</w:t>
                      </w:r>
                    </w:p>
                  </w:txbxContent>
                </v:textbox>
                <w10:anchorlock/>
              </v:roundrect>
            </w:pict>
          </mc:Fallback>
        </mc:AlternateContent>
      </w:r>
      <w:r w:rsidR="559A6687" w:rsidRPr="00C0519E">
        <w:rPr>
          <w:szCs w:val="20"/>
        </w:rPr>
        <w:t xml:space="preserve">        </w:t>
      </w:r>
      <w:r w:rsidR="00E50EE4" w:rsidRPr="00C0519E">
        <w:rPr>
          <w:szCs w:val="20"/>
        </w:rPr>
        <mc:AlternateContent>
          <mc:Choice Requires="wps">
            <w:drawing>
              <wp:inline distT="0" distB="0" distL="0" distR="0" wp14:anchorId="2721ACAB" wp14:editId="5B0F8327">
                <wp:extent cx="1464310" cy="1464310"/>
                <wp:effectExtent l="0" t="0" r="0" b="0"/>
                <wp:docPr id="4" name="Oval 4"/>
                <wp:cNvGraphicFramePr/>
                <a:graphic xmlns:a="http://schemas.openxmlformats.org/drawingml/2006/main">
                  <a:graphicData uri="http://schemas.microsoft.com/office/word/2010/wordprocessingShape">
                    <wps:wsp>
                      <wps:cNvSpPr/>
                      <wps:spPr>
                        <a:xfrm>
                          <a:off x="0" y="0"/>
                          <a:ext cx="1464310" cy="1464310"/>
                        </a:xfrm>
                        <a:prstGeom prst="ellipse">
                          <a:avLst/>
                        </a:prstGeom>
                        <a:solidFill>
                          <a:srgbClr val="812C7C"/>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5618B7BB" w14:textId="77777777" w:rsidR="00DA02A7"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4365638B" w14:textId="77777777" w:rsidR="00F56863" w:rsidRDefault="00F56863" w:rsidP="00F56863">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Listen with Your Whole Heart</w:t>
                            </w:r>
                          </w:p>
                          <w:p w14:paraId="0D4D66EA" w14:textId="4BA63C55" w:rsidR="00DA02A7" w:rsidRDefault="00EA163B" w:rsidP="00DA02A7">
                            <w:pPr>
                              <w:spacing w:line="256" w:lineRule="auto"/>
                              <w:jc w:val="center"/>
                              <w:rPr>
                                <w:rFonts w:ascii="Verdana" w:eastAsia="Verdana" w:hAnsi="Verdana"/>
                                <w:color w:val="FFFFFF" w:themeColor="light1"/>
                                <w:sz w:val="20"/>
                                <w:szCs w:val="20"/>
                              </w:rPr>
                            </w:pPr>
                          </w:p>
                        </w:txbxContent>
                      </wps:txbx>
                      <wps:bodyPr spcFirstLastPara="0" wrap="square" lIns="91440" tIns="45720" rIns="91440" bIns="45720" anchor="ctr">
                        <a:noAutofit/>
                      </wps:bodyPr>
                    </wps:wsp>
                  </a:graphicData>
                </a:graphic>
              </wp:inline>
            </w:drawing>
          </mc:Choice>
          <mc:Fallback>
            <w:pict>
              <v:oval w14:anchorId="2721ACAB" id="Oval 4" o:spid="_x0000_s1027" style="width:115.3pt;height:1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" fillcolor="#812c7c" stroked="f" strokeweight="1pt">
                <v:stroke joinstyle="miter"/>
                <v:textbox>
                  <w:txbxContent>
                    <w:p w14:paraId="5618B7BB" w14:textId="77777777" w:rsidR="00DA02A7"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4365638B" w14:textId="77777777" w:rsidR="00F56863" w:rsidRDefault="00F56863" w:rsidP="00F56863">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Listen with Your Whole Heart</w:t>
                      </w:r>
                    </w:p>
                    <w:p w14:paraId="0D4D66EA" w14:textId="4BA63C55" w:rsidR="00DA02A7" w:rsidRDefault="00EA163B" w:rsidP="00DA02A7">
                      <w:pPr>
                        <w:spacing w:line="256" w:lineRule="auto"/>
                        <w:jc w:val="center"/>
                        <w:rPr>
                          <w:rFonts w:ascii="Verdana" w:eastAsia="Verdana" w:hAnsi="Verdana"/>
                          <w:color w:val="FFFFFF" w:themeColor="light1"/>
                          <w:sz w:val="20"/>
                          <w:szCs w:val="20"/>
                        </w:rPr>
                      </w:pPr>
                    </w:p>
                  </w:txbxContent>
                </v:textbox>
                <w10:anchorlock/>
              </v:oval>
            </w:pict>
          </mc:Fallback>
        </mc:AlternateContent>
      </w:r>
    </w:p>
    <w:p w14:paraId="5B6CCBD2" w14:textId="77777777" w:rsidR="006063F6" w:rsidRPr="00C0519E" w:rsidRDefault="006063F6" w:rsidP="00C0519E">
      <w:pPr>
        <w:pStyle w:val="PCNormal"/>
        <w:rPr>
          <w:szCs w:val="20"/>
        </w:rPr>
      </w:pPr>
    </w:p>
    <w:p w14:paraId="35EB1541" w14:textId="23ED2337" w:rsidR="002B55D3" w:rsidRPr="00C0519E" w:rsidRDefault="002B55D3" w:rsidP="00C0519E">
      <w:pPr>
        <w:pStyle w:val="PCNormal"/>
        <w:rPr>
          <w:szCs w:val="20"/>
        </w:rPr>
      </w:pPr>
      <w:r w:rsidRPr="00C0519E">
        <w:rPr>
          <w:szCs w:val="20"/>
        </w:rPr>
        <w:drawing>
          <wp:inline distT="0" distB="0" distL="0" distR="0" wp14:anchorId="7DBEFACD" wp14:editId="13E41B48">
            <wp:extent cx="6854825" cy="40322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CBB2FFA" w14:textId="77777777" w:rsidR="00F56863" w:rsidRPr="00620466" w:rsidRDefault="00F56863" w:rsidP="00F56863">
      <w:pPr>
        <w:rPr>
          <w:rFonts w:ascii="Verdana" w:hAnsi="Verdana"/>
          <w:sz w:val="22"/>
          <w:szCs w:val="22"/>
        </w:rPr>
      </w:pPr>
      <w:r w:rsidRPr="00620466">
        <w:rPr>
          <w:rFonts w:ascii="Verdana" w:hAnsi="Verdana"/>
          <w:sz w:val="22"/>
          <w:szCs w:val="22"/>
        </w:rPr>
        <w:t xml:space="preserve">Estrella misses her dad when he has to leave because he was not born in this country. She feels alone and wishes she could share her angst with someone. Other students and staff at her school also have worries. Because Estrella opens up about her situation, other students and adults feel comfortable to share their stories under the branches of the oak tree where compassion and empathy grow. This old oak tree represents a caring community and demonstrates that “no one is alone if others are willing to listen.” </w:t>
      </w:r>
    </w:p>
    <w:p w14:paraId="5D2A7C4B" w14:textId="77777777" w:rsidR="002B55D3" w:rsidRPr="00C0519E" w:rsidRDefault="002B55D3" w:rsidP="00C0519E">
      <w:pPr>
        <w:pStyle w:val="PCNormal"/>
        <w:rPr>
          <w:szCs w:val="20"/>
        </w:rPr>
      </w:pPr>
    </w:p>
    <w:p w14:paraId="0EB18E33" w14:textId="77777777" w:rsidR="002B55D3" w:rsidRPr="00C0519E" w:rsidRDefault="002B55D3" w:rsidP="00C0519E">
      <w:pPr>
        <w:pStyle w:val="PCNormal"/>
        <w:rPr>
          <w:szCs w:val="20"/>
        </w:rPr>
      </w:pPr>
      <w:r w:rsidRPr="00C0519E">
        <w:rPr>
          <w:szCs w:val="20"/>
        </w:rPr>
        <w:drawing>
          <wp:inline distT="0" distB="0" distL="0" distR="0" wp14:anchorId="46BB3AC4" wp14:editId="201C2A6D">
            <wp:extent cx="6854825" cy="4032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0E70186" w14:textId="7AED0C1C" w:rsidR="00F56863" w:rsidRPr="00085720" w:rsidRDefault="00F56863" w:rsidP="00F56863">
      <w:pPr>
        <w:rPr>
          <w:rFonts w:ascii="Verdana" w:eastAsia="Verdana" w:hAnsi="Verdana" w:cs="Verdana"/>
          <w:color w:val="FF0000"/>
        </w:rPr>
      </w:pPr>
      <w:r w:rsidRPr="00217434">
        <w:rPr>
          <w:rFonts w:ascii="Verdana" w:eastAsia="Verdana" w:hAnsi="Verdana" w:cs="Verdana"/>
          <w:b/>
          <w:bCs/>
          <w:color w:val="7030A0"/>
        </w:rPr>
        <w:t>Social Emotional Learning (SEL):</w:t>
      </w:r>
    </w:p>
    <w:p w14:paraId="39322E73" w14:textId="6E68B0F1" w:rsidR="00F56863" w:rsidRDefault="00F56863" w:rsidP="00F56863">
      <w:pPr>
        <w:rPr>
          <w:rFonts w:ascii="Verdana" w:eastAsia="Verdana" w:hAnsi="Verdana" w:cs="Verdana"/>
          <w:color w:val="000000" w:themeColor="text1"/>
          <w:sz w:val="22"/>
          <w:szCs w:val="22"/>
        </w:rPr>
      </w:pPr>
      <w:r w:rsidRPr="19841D1F">
        <w:rPr>
          <w:rFonts w:ascii="Verdana" w:eastAsia="Verdana" w:hAnsi="Verdana" w:cs="Verdana"/>
          <w:color w:val="000000" w:themeColor="text1"/>
          <w:sz w:val="22"/>
          <w:szCs w:val="22"/>
        </w:rPr>
        <w:t>Social Awareness (</w:t>
      </w:r>
      <w:r w:rsidR="008E13FA">
        <w:rPr>
          <w:rFonts w:ascii="Verdana" w:eastAsia="Verdana" w:hAnsi="Verdana" w:cs="Verdana"/>
          <w:color w:val="000000" w:themeColor="text1"/>
          <w:sz w:val="22"/>
          <w:szCs w:val="22"/>
        </w:rPr>
        <w:t>T</w:t>
      </w:r>
      <w:r w:rsidRPr="19841D1F">
        <w:rPr>
          <w:rFonts w:ascii="Verdana" w:eastAsia="Verdana" w:hAnsi="Verdana" w:cs="Verdana"/>
          <w:color w:val="000000" w:themeColor="text1"/>
          <w:sz w:val="22"/>
          <w:szCs w:val="22"/>
        </w:rPr>
        <w:t xml:space="preserve">olerance, </w:t>
      </w:r>
      <w:r w:rsidR="008E13FA">
        <w:rPr>
          <w:rFonts w:ascii="Verdana" w:eastAsia="Verdana" w:hAnsi="Verdana" w:cs="Verdana"/>
          <w:color w:val="000000" w:themeColor="text1"/>
          <w:sz w:val="22"/>
          <w:szCs w:val="22"/>
        </w:rPr>
        <w:t>A</w:t>
      </w:r>
      <w:r w:rsidRPr="19841D1F">
        <w:rPr>
          <w:rFonts w:ascii="Verdana" w:eastAsia="Verdana" w:hAnsi="Verdana" w:cs="Verdana"/>
          <w:color w:val="000000" w:themeColor="text1"/>
          <w:sz w:val="22"/>
          <w:szCs w:val="22"/>
        </w:rPr>
        <w:t xml:space="preserve">cceptance, </w:t>
      </w:r>
      <w:r w:rsidR="008E13FA">
        <w:rPr>
          <w:rFonts w:ascii="Verdana" w:eastAsia="Verdana" w:hAnsi="Verdana" w:cs="Verdana"/>
          <w:color w:val="000000" w:themeColor="text1"/>
          <w:sz w:val="22"/>
          <w:szCs w:val="22"/>
        </w:rPr>
        <w:t>B</w:t>
      </w:r>
      <w:r w:rsidRPr="19841D1F">
        <w:rPr>
          <w:rFonts w:ascii="Verdana" w:eastAsia="Verdana" w:hAnsi="Verdana" w:cs="Verdana"/>
          <w:color w:val="000000" w:themeColor="text1"/>
          <w:sz w:val="22"/>
          <w:szCs w:val="22"/>
        </w:rPr>
        <w:t xml:space="preserve">elonging, and </w:t>
      </w:r>
      <w:r w:rsidR="008E13FA">
        <w:rPr>
          <w:rFonts w:ascii="Verdana" w:eastAsia="Verdana" w:hAnsi="Verdana" w:cs="Verdana"/>
          <w:color w:val="000000" w:themeColor="text1"/>
          <w:sz w:val="22"/>
          <w:szCs w:val="22"/>
        </w:rPr>
        <w:t>S</w:t>
      </w:r>
      <w:r w:rsidRPr="19841D1F">
        <w:rPr>
          <w:rFonts w:ascii="Verdana" w:eastAsia="Verdana" w:hAnsi="Verdana" w:cs="Verdana"/>
          <w:color w:val="000000" w:themeColor="text1"/>
          <w:sz w:val="22"/>
          <w:szCs w:val="22"/>
        </w:rPr>
        <w:t>afety)</w:t>
      </w:r>
    </w:p>
    <w:p w14:paraId="552CB12B" w14:textId="77777777" w:rsidR="00F56863" w:rsidRDefault="00F56863" w:rsidP="00F56863">
      <w:pPr>
        <w:rPr>
          <w:rFonts w:ascii="Verdana" w:eastAsia="Verdana" w:hAnsi="Verdana" w:cs="Verdana"/>
          <w:color w:val="000000" w:themeColor="text1"/>
          <w:sz w:val="22"/>
          <w:szCs w:val="22"/>
        </w:rPr>
      </w:pPr>
    </w:p>
    <w:p w14:paraId="2E959730" w14:textId="77777777" w:rsidR="00F56863" w:rsidRPr="00217434" w:rsidRDefault="00F56863" w:rsidP="00F56863">
      <w:pPr>
        <w:rPr>
          <w:rFonts w:ascii="Verdana" w:eastAsia="Verdana" w:hAnsi="Verdana" w:cs="Verdana"/>
          <w:color w:val="B846B8"/>
        </w:rPr>
      </w:pPr>
      <w:r w:rsidRPr="009F2CB1">
        <w:rPr>
          <w:rFonts w:ascii="Verdana" w:eastAsia="Verdana" w:hAnsi="Verdana" w:cs="Verdana"/>
          <w:b/>
          <w:bCs/>
          <w:color w:val="7030A0"/>
        </w:rPr>
        <w:t>Developmental Assets:</w:t>
      </w:r>
      <w:r w:rsidRPr="009F2CB1">
        <w:rPr>
          <w:color w:val="7030A0"/>
        </w:rPr>
        <w:tab/>
      </w:r>
      <w:r w:rsidRPr="00217434">
        <w:rPr>
          <w:rFonts w:ascii="Verdana" w:eastAsia="Verdana" w:hAnsi="Verdana" w:cs="Verdana"/>
          <w:b/>
          <w:bCs/>
          <w:color w:val="B846B8"/>
        </w:rPr>
        <w:t xml:space="preserve"> </w:t>
      </w:r>
    </w:p>
    <w:p w14:paraId="3BD5DABD" w14:textId="77777777" w:rsidR="00F56863" w:rsidRDefault="00F56863" w:rsidP="00F56863">
      <w:pPr>
        <w:rPr>
          <w:rFonts w:ascii="Verdana" w:eastAsia="Verdana" w:hAnsi="Verdana" w:cs="Verdana"/>
          <w:color w:val="000101"/>
          <w:sz w:val="22"/>
          <w:szCs w:val="22"/>
        </w:rPr>
      </w:pPr>
      <w:r w:rsidRPr="19841D1F">
        <w:rPr>
          <w:rFonts w:ascii="Verdana" w:eastAsia="Verdana" w:hAnsi="Verdana" w:cs="Verdana"/>
          <w:color w:val="000101"/>
          <w:sz w:val="22"/>
          <w:szCs w:val="22"/>
        </w:rPr>
        <w:t>Support - #</w:t>
      </w:r>
      <w:r>
        <w:rPr>
          <w:rFonts w:ascii="Verdana" w:eastAsia="Verdana" w:hAnsi="Verdana" w:cs="Verdana"/>
          <w:color w:val="000101"/>
          <w:sz w:val="22"/>
          <w:szCs w:val="22"/>
        </w:rPr>
        <w:t>3</w:t>
      </w:r>
      <w:r w:rsidRPr="19841D1F">
        <w:rPr>
          <w:rFonts w:ascii="Verdana" w:eastAsia="Verdana" w:hAnsi="Verdana" w:cs="Verdana"/>
          <w:color w:val="000101"/>
          <w:sz w:val="22"/>
          <w:szCs w:val="22"/>
        </w:rPr>
        <w:t xml:space="preserve"> Caring </w:t>
      </w:r>
      <w:r>
        <w:rPr>
          <w:rFonts w:ascii="Verdana" w:eastAsia="Verdana" w:hAnsi="Verdana" w:cs="Verdana"/>
          <w:color w:val="000101"/>
          <w:sz w:val="22"/>
          <w:szCs w:val="22"/>
        </w:rPr>
        <w:t xml:space="preserve">Adults, </w:t>
      </w:r>
      <w:r w:rsidRPr="19841D1F">
        <w:rPr>
          <w:rFonts w:ascii="Verdana" w:eastAsia="Verdana" w:hAnsi="Verdana" w:cs="Verdana"/>
          <w:color w:val="000101"/>
          <w:sz w:val="22"/>
          <w:szCs w:val="22"/>
        </w:rPr>
        <w:t xml:space="preserve">#5 Caring School Climate  </w:t>
      </w:r>
    </w:p>
    <w:p w14:paraId="16355762" w14:textId="77777777" w:rsidR="00F56863" w:rsidRPr="006D5F7F" w:rsidRDefault="00F56863" w:rsidP="00F56863">
      <w:pPr>
        <w:rPr>
          <w:rFonts w:ascii="Verdana" w:eastAsia="Verdana" w:hAnsi="Verdana" w:cs="Verdana"/>
          <w:color w:val="000000" w:themeColor="text1"/>
          <w:sz w:val="22"/>
          <w:szCs w:val="22"/>
          <w:lang w:val="es-419"/>
        </w:rPr>
      </w:pPr>
      <w:r w:rsidRPr="006D5F7F">
        <w:rPr>
          <w:rFonts w:ascii="Verdana" w:eastAsia="Verdana" w:hAnsi="Verdana" w:cs="Verdana"/>
          <w:color w:val="000000" w:themeColor="text1"/>
          <w:sz w:val="22"/>
          <w:szCs w:val="22"/>
          <w:lang w:val="es-419"/>
        </w:rPr>
        <w:t xml:space="preserve">Social Competencies -#33 Interpersonal Competence, #34 Cultural Competence  </w:t>
      </w:r>
    </w:p>
    <w:p w14:paraId="17661276" w14:textId="77777777" w:rsidR="00F56863" w:rsidRDefault="00F56863" w:rsidP="00F56863">
      <w:pPr>
        <w:rPr>
          <w:rFonts w:ascii="Verdana" w:eastAsia="Verdana" w:hAnsi="Verdana" w:cs="Verdana"/>
          <w:color w:val="000101"/>
          <w:sz w:val="22"/>
          <w:szCs w:val="22"/>
        </w:rPr>
      </w:pPr>
      <w:r w:rsidRPr="19841D1F">
        <w:rPr>
          <w:rFonts w:ascii="Verdana" w:eastAsia="Verdana" w:hAnsi="Verdana" w:cs="Verdana"/>
          <w:color w:val="000101"/>
          <w:sz w:val="22"/>
          <w:szCs w:val="22"/>
        </w:rPr>
        <w:t>Positive Values - #26 Caring</w:t>
      </w:r>
      <w:r>
        <w:rPr>
          <w:rFonts w:ascii="Verdana" w:eastAsia="Verdana" w:hAnsi="Verdana" w:cs="Verdana"/>
          <w:color w:val="000101"/>
          <w:sz w:val="22"/>
          <w:szCs w:val="22"/>
        </w:rPr>
        <w:t>, #27 Equity and Social Justice, #29 Honesty</w:t>
      </w:r>
    </w:p>
    <w:p w14:paraId="41DEF3C3" w14:textId="77777777" w:rsidR="00F56863" w:rsidRPr="00AB446E" w:rsidRDefault="00F56863" w:rsidP="00F56863">
      <w:pPr>
        <w:rPr>
          <w:rFonts w:ascii="Verdana" w:eastAsia="Verdana" w:hAnsi="Verdana" w:cs="Verdana"/>
          <w:color w:val="000101"/>
          <w:sz w:val="22"/>
          <w:szCs w:val="22"/>
        </w:rPr>
      </w:pPr>
      <w:r w:rsidRPr="19841D1F">
        <w:rPr>
          <w:rFonts w:ascii="Verdana" w:eastAsia="Verdana" w:hAnsi="Verdana" w:cs="Verdana"/>
          <w:color w:val="000000" w:themeColor="text1"/>
          <w:sz w:val="22"/>
          <w:szCs w:val="22"/>
        </w:rPr>
        <w:t xml:space="preserve">Positive Identity - </w:t>
      </w:r>
      <w:r>
        <w:rPr>
          <w:rFonts w:ascii="Verdana" w:eastAsia="Verdana" w:hAnsi="Verdana" w:cs="Verdana"/>
          <w:color w:val="000000" w:themeColor="text1"/>
          <w:sz w:val="22"/>
          <w:szCs w:val="22"/>
        </w:rPr>
        <w:t xml:space="preserve"># 37 Personal Power, </w:t>
      </w:r>
      <w:r w:rsidRPr="19841D1F">
        <w:rPr>
          <w:rFonts w:ascii="Verdana" w:eastAsia="Verdana" w:hAnsi="Verdana" w:cs="Verdana"/>
          <w:color w:val="000000" w:themeColor="text1"/>
          <w:sz w:val="22"/>
          <w:szCs w:val="22"/>
        </w:rPr>
        <w:t>#41 Positive Cultural Identity</w:t>
      </w:r>
      <w:r w:rsidRPr="19841D1F">
        <w:rPr>
          <w:rFonts w:ascii="Verdana" w:eastAsia="Verdana" w:hAnsi="Verdana" w:cs="Verdana"/>
          <w:color w:val="000101"/>
          <w:sz w:val="22"/>
          <w:szCs w:val="22"/>
        </w:rPr>
        <w:t xml:space="preserve"> </w:t>
      </w:r>
    </w:p>
    <w:p w14:paraId="213A50D7" w14:textId="77777777" w:rsidR="00F56863" w:rsidRDefault="00F56863" w:rsidP="00F56863">
      <w:pPr>
        <w:rPr>
          <w:rFonts w:ascii="Verdana" w:eastAsia="Verdana" w:hAnsi="Verdana" w:cs="Verdana"/>
          <w:color w:val="000101"/>
          <w:sz w:val="22"/>
          <w:szCs w:val="22"/>
        </w:rPr>
      </w:pPr>
      <w:r w:rsidRPr="19841D1F">
        <w:rPr>
          <w:rFonts w:ascii="Verdana" w:eastAsia="Verdana" w:hAnsi="Verdana" w:cs="Verdana"/>
          <w:color w:val="000101"/>
          <w:sz w:val="22"/>
          <w:szCs w:val="22"/>
        </w:rPr>
        <w:t>Boundaries and Expectations - #15 Positive Peer Influence</w:t>
      </w:r>
    </w:p>
    <w:p w14:paraId="553C0924" w14:textId="77777777" w:rsidR="00F56863" w:rsidRDefault="00F56863" w:rsidP="00F56863">
      <w:pPr>
        <w:rPr>
          <w:rFonts w:ascii="Verdana" w:eastAsia="Verdana" w:hAnsi="Verdana" w:cs="Verdana"/>
          <w:color w:val="000101"/>
          <w:sz w:val="22"/>
          <w:szCs w:val="22"/>
        </w:rPr>
      </w:pPr>
      <w:r w:rsidRPr="19841D1F">
        <w:rPr>
          <w:rFonts w:ascii="Verdana" w:eastAsia="Verdana" w:hAnsi="Verdana" w:cs="Verdana"/>
          <w:color w:val="000101"/>
          <w:sz w:val="22"/>
          <w:szCs w:val="22"/>
        </w:rPr>
        <w:t xml:space="preserve">Empowerment - #10 Safety </w:t>
      </w:r>
      <w:r>
        <w:br/>
      </w:r>
      <w:r w:rsidRPr="19841D1F">
        <w:rPr>
          <w:rFonts w:ascii="Verdana" w:eastAsia="Verdana" w:hAnsi="Verdana" w:cs="Verdana"/>
          <w:color w:val="000101"/>
          <w:sz w:val="22"/>
          <w:szCs w:val="22"/>
        </w:rPr>
        <w:t>Commitment to Learning - #24 Bonding to School</w:t>
      </w:r>
    </w:p>
    <w:p w14:paraId="7B379D64" w14:textId="77777777" w:rsidR="00F56863" w:rsidRPr="008C3837" w:rsidRDefault="00F56863" w:rsidP="00F56863">
      <w:pPr>
        <w:rPr>
          <w:rFonts w:ascii="Verdana" w:eastAsia="Verdana" w:hAnsi="Verdana" w:cs="Verdana"/>
          <w:color w:val="000101"/>
        </w:rPr>
      </w:pPr>
    </w:p>
    <w:p w14:paraId="1F9DF413" w14:textId="77777777" w:rsidR="00F56863" w:rsidRPr="009F2CB1" w:rsidRDefault="00F56863" w:rsidP="00F56863">
      <w:pPr>
        <w:rPr>
          <w:rFonts w:ascii="Verdana" w:eastAsia="Verdana" w:hAnsi="Verdana" w:cs="Verdana"/>
          <w:color w:val="7030A0"/>
        </w:rPr>
      </w:pPr>
      <w:r w:rsidRPr="009F2CB1">
        <w:rPr>
          <w:rFonts w:ascii="Verdana" w:eastAsia="Verdana" w:hAnsi="Verdana" w:cs="Verdana"/>
          <w:b/>
          <w:bCs/>
          <w:color w:val="7030A0"/>
        </w:rPr>
        <w:t xml:space="preserve">Developmental Relationships: </w:t>
      </w:r>
    </w:p>
    <w:p w14:paraId="09A9425D" w14:textId="77777777" w:rsidR="00F56863" w:rsidRDefault="00F56863" w:rsidP="00F56863">
      <w:pPr>
        <w:rPr>
          <w:rFonts w:ascii="Verdana" w:eastAsia="Verdana" w:hAnsi="Verdana" w:cs="Verdana"/>
          <w:color w:val="000000" w:themeColor="text1"/>
          <w:sz w:val="22"/>
          <w:szCs w:val="22"/>
        </w:rPr>
      </w:pPr>
      <w:r w:rsidRPr="19841D1F">
        <w:rPr>
          <w:rFonts w:ascii="Verdana" w:eastAsia="Verdana" w:hAnsi="Verdana" w:cs="Verdana"/>
          <w:color w:val="000000" w:themeColor="text1"/>
          <w:sz w:val="22"/>
          <w:szCs w:val="22"/>
        </w:rPr>
        <w:t>Express Care – Listen, Believe in Me, Encourage</w:t>
      </w:r>
    </w:p>
    <w:p w14:paraId="3D63ABDF" w14:textId="77777777" w:rsidR="00F56863" w:rsidRDefault="00F56863" w:rsidP="00F56863">
      <w:pPr>
        <w:rPr>
          <w:rFonts w:ascii="Verdana" w:eastAsia="Verdana" w:hAnsi="Verdana" w:cs="Verdana"/>
          <w:color w:val="000000" w:themeColor="text1"/>
          <w:sz w:val="22"/>
          <w:szCs w:val="22"/>
        </w:rPr>
      </w:pPr>
      <w:r>
        <w:rPr>
          <w:rFonts w:ascii="Verdana" w:eastAsia="Verdana" w:hAnsi="Verdana" w:cs="Verdana"/>
          <w:color w:val="000000" w:themeColor="text1"/>
          <w:sz w:val="22"/>
          <w:szCs w:val="22"/>
        </w:rPr>
        <w:t>Provide Support – Navigate, Empower, Advocate</w:t>
      </w:r>
    </w:p>
    <w:p w14:paraId="0B4BC52C" w14:textId="77777777" w:rsidR="002B55D3" w:rsidRPr="00C0519E" w:rsidRDefault="002B55D3" w:rsidP="00C0519E">
      <w:pPr>
        <w:pStyle w:val="PCNormal"/>
        <w:rPr>
          <w:szCs w:val="20"/>
        </w:rPr>
      </w:pPr>
    </w:p>
    <w:p w14:paraId="1870A9B2" w14:textId="77777777" w:rsidR="002B55D3" w:rsidRPr="00C0519E" w:rsidRDefault="002B55D3" w:rsidP="00C0519E">
      <w:pPr>
        <w:pStyle w:val="PCNormal"/>
        <w:rPr>
          <w:szCs w:val="20"/>
        </w:rPr>
      </w:pPr>
      <w:r w:rsidRPr="00C0519E">
        <w:rPr>
          <w:szCs w:val="20"/>
        </w:rPr>
        <w:lastRenderedPageBreak/>
        <w:drawing>
          <wp:inline distT="0" distB="0" distL="0" distR="0" wp14:anchorId="6005BA6A" wp14:editId="38EA128E">
            <wp:extent cx="6854825" cy="40322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51A3155D" w14:textId="77777777" w:rsidR="00F56863" w:rsidRPr="0078336F" w:rsidRDefault="00F56863" w:rsidP="00F56863">
      <w:pPr>
        <w:pStyle w:val="ListParagraph"/>
        <w:numPr>
          <w:ilvl w:val="0"/>
          <w:numId w:val="1"/>
        </w:numPr>
        <w:rPr>
          <w:rFonts w:ascii="Verdana" w:hAnsi="Verdana"/>
          <w:sz w:val="22"/>
          <w:szCs w:val="22"/>
        </w:rPr>
      </w:pPr>
      <w:r w:rsidRPr="0078336F">
        <w:rPr>
          <w:rFonts w:ascii="Verdana" w:eastAsia="Verdana" w:hAnsi="Verdana" w:cs="Verdana"/>
          <w:color w:val="000000" w:themeColor="text1"/>
          <w:sz w:val="22"/>
          <w:szCs w:val="22"/>
        </w:rPr>
        <w:t xml:space="preserve">Students will </w:t>
      </w:r>
      <w:r w:rsidRPr="0078336F">
        <w:rPr>
          <w:rFonts w:ascii="Verdana" w:eastAsia="Times New Roman" w:hAnsi="Verdana"/>
          <w:sz w:val="22"/>
          <w:szCs w:val="22"/>
        </w:rPr>
        <w:t>develop and practice empathy skills, such as active listening, perspective-taking, and compassion.</w:t>
      </w:r>
    </w:p>
    <w:p w14:paraId="787775A3" w14:textId="77777777" w:rsidR="00F56863" w:rsidRPr="0078336F" w:rsidRDefault="00F56863" w:rsidP="00F56863">
      <w:pPr>
        <w:pStyle w:val="ListParagraph"/>
        <w:numPr>
          <w:ilvl w:val="0"/>
          <w:numId w:val="1"/>
        </w:numPr>
        <w:rPr>
          <w:rFonts w:ascii="Verdana" w:hAnsi="Verdana"/>
          <w:sz w:val="22"/>
          <w:szCs w:val="22"/>
        </w:rPr>
      </w:pPr>
      <w:r w:rsidRPr="0078336F">
        <w:rPr>
          <w:rFonts w:ascii="Verdana" w:hAnsi="Verdana"/>
          <w:sz w:val="22"/>
          <w:szCs w:val="22"/>
        </w:rPr>
        <w:t>Students will</w:t>
      </w:r>
      <w:r>
        <w:rPr>
          <w:rFonts w:ascii="Verdana" w:hAnsi="Verdana"/>
        </w:rPr>
        <w:t xml:space="preserve"> </w:t>
      </w:r>
      <w:r w:rsidRPr="0078336F">
        <w:rPr>
          <w:rFonts w:ascii="Verdana" w:eastAsia="Times New Roman" w:hAnsi="Verdana"/>
          <w:sz w:val="22"/>
          <w:szCs w:val="22"/>
        </w:rPr>
        <w:t>examine their own biases, assumptions, and prejudices that may hinder their ability to empathize with others.</w:t>
      </w:r>
    </w:p>
    <w:p w14:paraId="19E8DACA" w14:textId="77777777" w:rsidR="00F56863" w:rsidRPr="0078336F" w:rsidRDefault="00F56863" w:rsidP="00F56863">
      <w:pPr>
        <w:pStyle w:val="ListParagraph"/>
        <w:numPr>
          <w:ilvl w:val="0"/>
          <w:numId w:val="1"/>
        </w:numPr>
        <w:rPr>
          <w:rFonts w:ascii="Verdana" w:hAnsi="Verdana"/>
          <w:sz w:val="22"/>
          <w:szCs w:val="22"/>
        </w:rPr>
      </w:pPr>
      <w:r w:rsidRPr="0078336F">
        <w:rPr>
          <w:rFonts w:ascii="Verdana" w:hAnsi="Verdana"/>
          <w:sz w:val="22"/>
          <w:szCs w:val="22"/>
        </w:rPr>
        <w:t xml:space="preserve">Students will </w:t>
      </w:r>
      <w:r w:rsidRPr="0078336F">
        <w:rPr>
          <w:rFonts w:ascii="Verdana" w:eastAsia="Times New Roman" w:hAnsi="Verdana"/>
          <w:sz w:val="22"/>
          <w:szCs w:val="22"/>
        </w:rPr>
        <w:t>promote empathy as a means of resolving conflicts, reducing stress, and building stronger connections with others.</w:t>
      </w:r>
    </w:p>
    <w:p w14:paraId="151E3281" w14:textId="664EF341" w:rsidR="00F56863" w:rsidRPr="00D82160" w:rsidRDefault="00F56863" w:rsidP="00F56863">
      <w:pPr>
        <w:pStyle w:val="ListParagraph"/>
        <w:numPr>
          <w:ilvl w:val="0"/>
          <w:numId w:val="1"/>
        </w:numPr>
        <w:rPr>
          <w:rFonts w:ascii="Verdana" w:hAnsi="Verdana"/>
          <w:sz w:val="22"/>
          <w:szCs w:val="22"/>
        </w:rPr>
      </w:pPr>
      <w:r w:rsidRPr="00D82160">
        <w:rPr>
          <w:rFonts w:ascii="Verdana" w:hAnsi="Verdana"/>
          <w:sz w:val="22"/>
          <w:szCs w:val="22"/>
        </w:rPr>
        <w:t xml:space="preserve">Students will identify caring adults and </w:t>
      </w:r>
      <w:r w:rsidR="009F2CB1" w:rsidRPr="00A726DE">
        <w:rPr>
          <w:rFonts w:ascii="Verdana" w:hAnsi="Verdana"/>
          <w:sz w:val="22"/>
          <w:szCs w:val="22"/>
        </w:rPr>
        <w:t xml:space="preserve">become aware of </w:t>
      </w:r>
      <w:r w:rsidRPr="00D82160">
        <w:rPr>
          <w:rFonts w:ascii="Verdana" w:hAnsi="Verdana"/>
          <w:sz w:val="22"/>
          <w:szCs w:val="22"/>
        </w:rPr>
        <w:t>support systems available to advocate for them.</w:t>
      </w:r>
    </w:p>
    <w:p w14:paraId="48719E5E" w14:textId="77777777" w:rsidR="002B55D3" w:rsidRPr="00C0519E" w:rsidRDefault="002B55D3" w:rsidP="00C0519E">
      <w:pPr>
        <w:pStyle w:val="PCNormal"/>
        <w:rPr>
          <w:szCs w:val="20"/>
        </w:rPr>
      </w:pPr>
    </w:p>
    <w:p w14:paraId="16177631" w14:textId="77777777" w:rsidR="002B55D3" w:rsidRPr="00C0519E" w:rsidRDefault="002B55D3" w:rsidP="00C0519E">
      <w:pPr>
        <w:pStyle w:val="PCNormal"/>
        <w:rPr>
          <w:szCs w:val="20"/>
        </w:rPr>
      </w:pPr>
      <w:r w:rsidRPr="00C0519E">
        <w:rPr>
          <w:szCs w:val="20"/>
        </w:rPr>
        <w:drawing>
          <wp:inline distT="0" distB="0" distL="0" distR="0" wp14:anchorId="13381F41" wp14:editId="71C486C2">
            <wp:extent cx="6854825" cy="4032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46AEC92E" w14:textId="4FB76C6F" w:rsidR="00F56863" w:rsidRPr="00D82160" w:rsidRDefault="00F56863" w:rsidP="00F56863">
      <w:pPr>
        <w:rPr>
          <w:rFonts w:ascii="Verdana" w:hAnsi="Verdana"/>
          <w:sz w:val="22"/>
          <w:szCs w:val="22"/>
        </w:rPr>
      </w:pPr>
      <w:r w:rsidRPr="00D82160">
        <w:rPr>
          <w:rFonts w:ascii="Verdana" w:hAnsi="Verdana"/>
          <w:sz w:val="22"/>
          <w:szCs w:val="22"/>
        </w:rPr>
        <w:t>Key ideas are respect, empathy for others, active listening, examin</w:t>
      </w:r>
      <w:r w:rsidR="006D2AC2">
        <w:rPr>
          <w:rFonts w:ascii="Verdana" w:hAnsi="Verdana"/>
          <w:sz w:val="22"/>
          <w:szCs w:val="22"/>
        </w:rPr>
        <w:t xml:space="preserve">ing </w:t>
      </w:r>
      <w:r w:rsidRPr="00D82160">
        <w:rPr>
          <w:rFonts w:ascii="Verdana" w:hAnsi="Verdana"/>
          <w:sz w:val="22"/>
          <w:szCs w:val="22"/>
        </w:rPr>
        <w:t>biases</w:t>
      </w:r>
      <w:r>
        <w:rPr>
          <w:rFonts w:ascii="Verdana" w:hAnsi="Verdana"/>
          <w:sz w:val="22"/>
          <w:szCs w:val="22"/>
        </w:rPr>
        <w:t>,</w:t>
      </w:r>
      <w:r w:rsidRPr="00D82160">
        <w:rPr>
          <w:rFonts w:ascii="Verdana" w:hAnsi="Verdana"/>
          <w:sz w:val="22"/>
          <w:szCs w:val="22"/>
        </w:rPr>
        <w:t xml:space="preserve"> </w:t>
      </w:r>
      <w:r w:rsidR="009F2CB1">
        <w:rPr>
          <w:rFonts w:ascii="Verdana" w:hAnsi="Verdana"/>
          <w:sz w:val="22"/>
          <w:szCs w:val="22"/>
        </w:rPr>
        <w:t>and</w:t>
      </w:r>
      <w:r w:rsidRPr="00D82160">
        <w:rPr>
          <w:rFonts w:ascii="Verdana" w:hAnsi="Verdana"/>
          <w:sz w:val="22"/>
          <w:szCs w:val="22"/>
        </w:rPr>
        <w:t xml:space="preserve"> perspective</w:t>
      </w:r>
      <w:r w:rsidR="009F2CB1">
        <w:rPr>
          <w:rFonts w:ascii="Verdana" w:hAnsi="Verdana"/>
          <w:sz w:val="22"/>
          <w:szCs w:val="22"/>
        </w:rPr>
        <w:t>-taking</w:t>
      </w:r>
      <w:r>
        <w:rPr>
          <w:rFonts w:ascii="Verdana" w:hAnsi="Verdana"/>
          <w:sz w:val="22"/>
          <w:szCs w:val="22"/>
        </w:rPr>
        <w:t xml:space="preserve">. </w:t>
      </w:r>
      <w:r w:rsidRPr="00D82160">
        <w:rPr>
          <w:rFonts w:ascii="Verdana" w:hAnsi="Verdana"/>
          <w:sz w:val="22"/>
          <w:szCs w:val="22"/>
        </w:rPr>
        <w:t>The power of connection and empathy helps students improve their mental health by learning to understand underlying issues in a person’s life. Active listening skills allow the students to:</w:t>
      </w:r>
    </w:p>
    <w:p w14:paraId="3A68C234" w14:textId="77777777" w:rsidR="00F56863" w:rsidRPr="00D82160" w:rsidRDefault="00F56863" w:rsidP="00F56863">
      <w:pPr>
        <w:pStyle w:val="ListParagraph"/>
        <w:numPr>
          <w:ilvl w:val="0"/>
          <w:numId w:val="2"/>
        </w:numPr>
        <w:rPr>
          <w:rFonts w:ascii="Verdana" w:hAnsi="Verdana"/>
          <w:sz w:val="22"/>
          <w:szCs w:val="22"/>
        </w:rPr>
      </w:pPr>
      <w:r w:rsidRPr="00D82160">
        <w:rPr>
          <w:rFonts w:ascii="Verdana" w:hAnsi="Verdana"/>
          <w:sz w:val="22"/>
          <w:szCs w:val="22"/>
        </w:rPr>
        <w:t>Better understand the situation</w:t>
      </w:r>
    </w:p>
    <w:p w14:paraId="5FEF0C39" w14:textId="77777777" w:rsidR="00F56863" w:rsidRPr="00D82160" w:rsidRDefault="00F56863" w:rsidP="00F56863">
      <w:pPr>
        <w:pStyle w:val="ListParagraph"/>
        <w:numPr>
          <w:ilvl w:val="0"/>
          <w:numId w:val="2"/>
        </w:numPr>
        <w:rPr>
          <w:rFonts w:ascii="Verdana" w:hAnsi="Verdana"/>
          <w:sz w:val="22"/>
          <w:szCs w:val="22"/>
        </w:rPr>
      </w:pPr>
      <w:r w:rsidRPr="00D82160">
        <w:rPr>
          <w:rFonts w:ascii="Verdana" w:hAnsi="Verdana"/>
          <w:sz w:val="22"/>
          <w:szCs w:val="22"/>
        </w:rPr>
        <w:t>Improve retention of information</w:t>
      </w:r>
    </w:p>
    <w:p w14:paraId="70B4BD8C" w14:textId="77777777" w:rsidR="00F56863" w:rsidRPr="00D82160" w:rsidRDefault="00F56863" w:rsidP="00F56863">
      <w:pPr>
        <w:pStyle w:val="ListParagraph"/>
        <w:numPr>
          <w:ilvl w:val="0"/>
          <w:numId w:val="2"/>
        </w:numPr>
        <w:rPr>
          <w:rFonts w:ascii="Verdana" w:hAnsi="Verdana"/>
          <w:sz w:val="22"/>
          <w:szCs w:val="22"/>
        </w:rPr>
      </w:pPr>
      <w:r w:rsidRPr="00D82160">
        <w:rPr>
          <w:rFonts w:ascii="Verdana" w:hAnsi="Verdana"/>
          <w:sz w:val="22"/>
          <w:szCs w:val="22"/>
        </w:rPr>
        <w:t>Enhance engagement</w:t>
      </w:r>
    </w:p>
    <w:p w14:paraId="60D891B4" w14:textId="77777777" w:rsidR="00F56863" w:rsidRPr="00D82160" w:rsidRDefault="00F56863" w:rsidP="00F56863">
      <w:pPr>
        <w:pStyle w:val="ListParagraph"/>
        <w:numPr>
          <w:ilvl w:val="0"/>
          <w:numId w:val="2"/>
        </w:numPr>
        <w:rPr>
          <w:rFonts w:ascii="Verdana" w:hAnsi="Verdana"/>
          <w:sz w:val="22"/>
          <w:szCs w:val="22"/>
        </w:rPr>
      </w:pPr>
      <w:r w:rsidRPr="00D82160">
        <w:rPr>
          <w:rFonts w:ascii="Verdana" w:hAnsi="Verdana"/>
          <w:sz w:val="22"/>
          <w:szCs w:val="22"/>
        </w:rPr>
        <w:t>Refine communication skills</w:t>
      </w:r>
    </w:p>
    <w:p w14:paraId="6F5A8B51" w14:textId="2614529C" w:rsidR="00F56863" w:rsidRDefault="00F56863" w:rsidP="00F56863">
      <w:pPr>
        <w:rPr>
          <w:rFonts w:ascii="Verdana" w:hAnsi="Verdana"/>
          <w:sz w:val="22"/>
          <w:szCs w:val="22"/>
        </w:rPr>
      </w:pPr>
      <w:r w:rsidRPr="00D82160">
        <w:rPr>
          <w:rFonts w:ascii="Verdana" w:hAnsi="Verdana"/>
          <w:sz w:val="22"/>
          <w:szCs w:val="22"/>
        </w:rPr>
        <w:t>The use of active listening allows students to gain insight into the speaker’s experience. Th</w:t>
      </w:r>
      <w:r w:rsidR="009F2CB1">
        <w:rPr>
          <w:rFonts w:ascii="Verdana" w:hAnsi="Verdana"/>
          <w:sz w:val="22"/>
          <w:szCs w:val="22"/>
        </w:rPr>
        <w:t>u</w:t>
      </w:r>
      <w:r w:rsidRPr="00D82160">
        <w:rPr>
          <w:rFonts w:ascii="Verdana" w:hAnsi="Verdana"/>
          <w:sz w:val="22"/>
          <w:szCs w:val="22"/>
        </w:rPr>
        <w:t>s</w:t>
      </w:r>
      <w:r w:rsidR="009F2CB1">
        <w:rPr>
          <w:rFonts w:ascii="Verdana" w:hAnsi="Verdana"/>
          <w:sz w:val="22"/>
          <w:szCs w:val="22"/>
        </w:rPr>
        <w:t>,</w:t>
      </w:r>
      <w:r w:rsidRPr="00D82160">
        <w:rPr>
          <w:rFonts w:ascii="Verdana" w:hAnsi="Verdana"/>
          <w:sz w:val="22"/>
          <w:szCs w:val="22"/>
        </w:rPr>
        <w:t xml:space="preserve"> perspective-taking builds empathy.</w:t>
      </w:r>
      <w:r>
        <w:rPr>
          <w:rFonts w:ascii="Verdana" w:hAnsi="Verdana"/>
          <w:sz w:val="22"/>
          <w:szCs w:val="22"/>
        </w:rPr>
        <w:t xml:space="preserve"> </w:t>
      </w:r>
    </w:p>
    <w:p w14:paraId="7F9F95F6" w14:textId="77777777" w:rsidR="00F56863" w:rsidRDefault="00F56863" w:rsidP="00F56863">
      <w:pPr>
        <w:rPr>
          <w:rFonts w:ascii="Verdana" w:hAnsi="Verdana"/>
          <w:sz w:val="22"/>
          <w:szCs w:val="22"/>
        </w:rPr>
      </w:pPr>
    </w:p>
    <w:p w14:paraId="6A80FCFC" w14:textId="1BC45689" w:rsidR="009F2CB1" w:rsidRDefault="00F56863" w:rsidP="00F56863">
      <w:pPr>
        <w:rPr>
          <w:rFonts w:ascii="Verdana" w:hAnsi="Verdana"/>
          <w:sz w:val="22"/>
          <w:szCs w:val="22"/>
        </w:rPr>
      </w:pPr>
      <w:r>
        <w:rPr>
          <w:rFonts w:ascii="Verdana" w:hAnsi="Verdana"/>
          <w:sz w:val="22"/>
          <w:szCs w:val="22"/>
        </w:rPr>
        <w:t>As you discuss the key points, sensitive topics may be introduced by the students. Remember that as a caring adult your superpower is to listen.</w:t>
      </w:r>
      <w:r>
        <w:rPr>
          <w:rFonts w:ascii="Verdana" w:hAnsi="Verdana"/>
          <w:color w:val="00B050"/>
          <w:sz w:val="22"/>
          <w:szCs w:val="22"/>
        </w:rPr>
        <w:t xml:space="preserve"> </w:t>
      </w:r>
      <w:r w:rsidRPr="00B63AA6">
        <w:rPr>
          <w:rFonts w:ascii="Verdana" w:hAnsi="Verdana"/>
          <w:sz w:val="22"/>
          <w:szCs w:val="22"/>
        </w:rPr>
        <w:t>Be an active listener, encourage students to express themselves without interrupting or judging. Use age-appropriate language in response and validate their feelings that it is normal to feel scared, sad, angry, or confused sometimes.</w:t>
      </w:r>
      <w:r w:rsidR="00065488" w:rsidRPr="00065488">
        <w:rPr>
          <w:rFonts w:ascii="Verdana" w:eastAsia="Times New Roman" w:hAnsi="Verdana" w:cs="Times New Roman"/>
        </w:rPr>
        <w:t xml:space="preserve"> </w:t>
      </w:r>
      <w:r w:rsidRPr="00B63AA6">
        <w:rPr>
          <w:rFonts w:ascii="Verdana" w:hAnsi="Verdana"/>
          <w:sz w:val="22"/>
          <w:szCs w:val="22"/>
        </w:rPr>
        <w:t>Most importantly, be honest about your own feelings. This will help children understand that it’s okay to feel vulnerable and that they are not alone.</w:t>
      </w:r>
      <w:r>
        <w:rPr>
          <w:rFonts w:ascii="Verdana" w:hAnsi="Verdana"/>
          <w:sz w:val="22"/>
          <w:szCs w:val="22"/>
        </w:rPr>
        <w:t xml:space="preserve"> </w:t>
      </w:r>
    </w:p>
    <w:p w14:paraId="6317C7D5" w14:textId="77777777" w:rsidR="009F2CB1" w:rsidRDefault="009F2CB1" w:rsidP="00F56863">
      <w:pPr>
        <w:rPr>
          <w:rFonts w:ascii="Verdana" w:hAnsi="Verdana"/>
          <w:sz w:val="22"/>
          <w:szCs w:val="22"/>
        </w:rPr>
      </w:pPr>
    </w:p>
    <w:p w14:paraId="2849022B" w14:textId="57F6925B" w:rsidR="00F56863" w:rsidRPr="00B63AA6" w:rsidRDefault="00F56863" w:rsidP="00F56863">
      <w:pPr>
        <w:rPr>
          <w:rFonts w:ascii="Verdana" w:hAnsi="Verdana"/>
          <w:sz w:val="22"/>
          <w:szCs w:val="22"/>
        </w:rPr>
      </w:pPr>
      <w:r>
        <w:rPr>
          <w:rFonts w:ascii="Verdana" w:hAnsi="Verdana"/>
          <w:sz w:val="22"/>
          <w:szCs w:val="22"/>
        </w:rPr>
        <w:t>It is important that volunteers understand that they will not be able to resolve some of the deeper issues students are experiencing. Realize that being heard will help students process the situation</w:t>
      </w:r>
      <w:r w:rsidR="009F2CB1">
        <w:rPr>
          <w:rFonts w:ascii="Verdana" w:hAnsi="Verdana"/>
          <w:sz w:val="22"/>
          <w:szCs w:val="22"/>
        </w:rPr>
        <w:t>. If you hear concerning information about the safety or welfare of a student, be sure to report this to the teacher, so that resources can be provided.</w:t>
      </w:r>
      <w:r>
        <w:rPr>
          <w:rFonts w:ascii="Verdana" w:hAnsi="Verdana"/>
          <w:sz w:val="22"/>
          <w:szCs w:val="22"/>
        </w:rPr>
        <w:t xml:space="preserve"> </w:t>
      </w:r>
    </w:p>
    <w:p w14:paraId="21068965" w14:textId="77777777" w:rsidR="002B55D3" w:rsidRPr="00C0519E" w:rsidRDefault="002B55D3" w:rsidP="00C0519E">
      <w:pPr>
        <w:pStyle w:val="PCNormal"/>
        <w:rPr>
          <w:szCs w:val="20"/>
        </w:rPr>
      </w:pPr>
    </w:p>
    <w:p w14:paraId="12E09CC1" w14:textId="77777777" w:rsidR="002B55D3" w:rsidRPr="00C0519E" w:rsidRDefault="002B55D3" w:rsidP="00C0519E">
      <w:pPr>
        <w:pStyle w:val="PCNormal"/>
        <w:rPr>
          <w:szCs w:val="20"/>
        </w:rPr>
      </w:pPr>
      <w:r w:rsidRPr="00C0519E">
        <w:rPr>
          <w:szCs w:val="20"/>
        </w:rPr>
        <w:drawing>
          <wp:inline distT="0" distB="0" distL="0" distR="0" wp14:anchorId="73093878" wp14:editId="4CC3D9E5">
            <wp:extent cx="6854825" cy="403225"/>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E0E6F0D" w14:textId="77777777" w:rsidR="00662909" w:rsidRPr="00437C14" w:rsidRDefault="00662909" w:rsidP="00662909">
      <w:pPr>
        <w:ind w:left="720"/>
        <w:rPr>
          <w:rFonts w:ascii="Verdana" w:hAnsi="Verdana"/>
          <w:b/>
          <w:bCs/>
          <w:color w:val="00B050"/>
          <w:sz w:val="22"/>
          <w:szCs w:val="22"/>
        </w:rPr>
      </w:pPr>
      <w:r w:rsidRPr="00C0519E">
        <w:rPr>
          <w:noProof/>
          <w:szCs w:val="20"/>
        </w:rPr>
        <mc:AlternateContent>
          <mc:Choice Requires="wps">
            <w:drawing>
              <wp:anchor distT="0" distB="0" distL="114300" distR="114300" simplePos="0" relativeHeight="251670528" behindDoc="0" locked="0" layoutInCell="1" allowOverlap="0" wp14:anchorId="2C795469" wp14:editId="7E6708A7">
                <wp:simplePos x="0" y="0"/>
                <wp:positionH relativeFrom="margin">
                  <wp:align>left</wp:align>
                </wp:positionH>
                <wp:positionV relativeFrom="paragraph">
                  <wp:posOffset>2540</wp:posOffset>
                </wp:positionV>
                <wp:extent cx="443865" cy="443865"/>
                <wp:effectExtent l="0" t="0" r="0" b="0"/>
                <wp:wrapSquare wrapText="bothSides"/>
                <wp:docPr id="1158155018" name="Oval 1158155018"/>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FD352" w14:textId="77777777" w:rsidR="00662909" w:rsidRPr="00892692" w:rsidRDefault="00662909" w:rsidP="00662909">
                            <w:pPr>
                              <w:jc w:val="center"/>
                              <w:rPr>
                                <w:rFonts w:ascii="Verdana" w:hAnsi="Verdana"/>
                                <w:sz w:val="20"/>
                                <w:szCs w:val="20"/>
                              </w:rPr>
                            </w:pPr>
                            <w:r>
                              <w:rPr>
                                <w:rFonts w:ascii="Verdana" w:hAnsi="Verdana"/>
                                <w:sz w:val="20"/>
                                <w:szCs w:val="20"/>
                              </w:rPr>
                              <w:t>K-6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95469" id="Oval 1158155018" o:spid="_x0000_s1028" style="position:absolute;left:0;text-align:left;margin-left:0;margin-top:.2pt;width:34.95pt;height:34.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" o:allowoverlap="f" fillcolor="#812c7c" stroked="f" strokeweight="1pt">
                <v:stroke joinstyle="miter"/>
                <v:textbox inset="0,0,0,0">
                  <w:txbxContent>
                    <w:p w14:paraId="494FD352" w14:textId="77777777" w:rsidR="00662909" w:rsidRPr="00892692" w:rsidRDefault="00662909" w:rsidP="00662909">
                      <w:pPr>
                        <w:jc w:val="center"/>
                        <w:rPr>
                          <w:rFonts w:ascii="Verdana" w:hAnsi="Verdana"/>
                          <w:sz w:val="20"/>
                          <w:szCs w:val="20"/>
                        </w:rPr>
                      </w:pPr>
                      <w:r>
                        <w:rPr>
                          <w:rFonts w:ascii="Verdana" w:hAnsi="Verdana"/>
                          <w:sz w:val="20"/>
                          <w:szCs w:val="20"/>
                        </w:rPr>
                        <w:t>K-6</w:t>
                      </w:r>
                    </w:p>
                  </w:txbxContent>
                </v:textbox>
                <w10:wrap type="square" anchorx="margin"/>
              </v:oval>
            </w:pict>
          </mc:Fallback>
        </mc:AlternateContent>
      </w:r>
      <w:r w:rsidRPr="00437C14">
        <w:rPr>
          <w:rFonts w:ascii="Verdana" w:hAnsi="Verdana"/>
          <w:b/>
          <w:bCs/>
          <w:sz w:val="22"/>
          <w:szCs w:val="22"/>
        </w:rPr>
        <w:t xml:space="preserve">Beach Ball </w:t>
      </w:r>
      <w:r>
        <w:rPr>
          <w:rFonts w:ascii="Verdana" w:hAnsi="Verdana"/>
          <w:b/>
          <w:bCs/>
          <w:sz w:val="22"/>
          <w:szCs w:val="22"/>
        </w:rPr>
        <w:t>Toss Icebreaker</w:t>
      </w:r>
    </w:p>
    <w:p w14:paraId="7AC70DE0" w14:textId="33CB5D3A" w:rsidR="00662909" w:rsidRPr="00437C14" w:rsidRDefault="00662909" w:rsidP="00662909">
      <w:pPr>
        <w:rPr>
          <w:rFonts w:ascii="Verdana" w:hAnsi="Verdana"/>
          <w:sz w:val="22"/>
          <w:szCs w:val="22"/>
        </w:rPr>
      </w:pPr>
      <w:r w:rsidRPr="00437C14">
        <w:rPr>
          <w:rFonts w:ascii="Verdana" w:hAnsi="Verdana"/>
          <w:sz w:val="22"/>
          <w:szCs w:val="22"/>
        </w:rPr>
        <w:t xml:space="preserve">Materials: </w:t>
      </w:r>
      <w:r w:rsidR="006D2AC2">
        <w:rPr>
          <w:rFonts w:ascii="Verdana" w:hAnsi="Verdana"/>
          <w:sz w:val="22"/>
          <w:szCs w:val="22"/>
        </w:rPr>
        <w:t>b</w:t>
      </w:r>
      <w:r w:rsidRPr="00437C14">
        <w:rPr>
          <w:rFonts w:ascii="Verdana" w:hAnsi="Verdana"/>
          <w:sz w:val="22"/>
          <w:szCs w:val="22"/>
        </w:rPr>
        <w:t xml:space="preserve">each </w:t>
      </w:r>
      <w:r w:rsidR="008E13FA">
        <w:rPr>
          <w:rFonts w:ascii="Verdana" w:hAnsi="Verdana"/>
          <w:sz w:val="22"/>
          <w:szCs w:val="22"/>
        </w:rPr>
        <w:t>b</w:t>
      </w:r>
      <w:r w:rsidRPr="00437C14">
        <w:rPr>
          <w:rFonts w:ascii="Verdana" w:hAnsi="Verdana"/>
          <w:sz w:val="22"/>
          <w:szCs w:val="22"/>
        </w:rPr>
        <w:t>all or other soft ball</w:t>
      </w:r>
    </w:p>
    <w:p w14:paraId="416C4781" w14:textId="77777777" w:rsidR="00662909" w:rsidRPr="00437C14" w:rsidRDefault="00662909" w:rsidP="00662909">
      <w:pPr>
        <w:rPr>
          <w:rFonts w:ascii="Verdana" w:hAnsi="Verdana"/>
          <w:sz w:val="22"/>
          <w:szCs w:val="22"/>
        </w:rPr>
      </w:pPr>
    </w:p>
    <w:p w14:paraId="720006E3" w14:textId="20425B19" w:rsidR="00662909" w:rsidRDefault="00662909" w:rsidP="00662909">
      <w:pPr>
        <w:rPr>
          <w:rFonts w:ascii="Verdana" w:hAnsi="Verdana"/>
          <w:sz w:val="22"/>
          <w:szCs w:val="22"/>
        </w:rPr>
      </w:pPr>
      <w:r w:rsidRPr="00437C14">
        <w:rPr>
          <w:rFonts w:ascii="Verdana" w:hAnsi="Verdana"/>
          <w:sz w:val="22"/>
          <w:szCs w:val="22"/>
        </w:rPr>
        <w:t xml:space="preserve">Ask students this question: </w:t>
      </w:r>
      <w:r>
        <w:rPr>
          <w:rFonts w:ascii="Verdana" w:hAnsi="Verdana"/>
          <w:sz w:val="22"/>
          <w:szCs w:val="22"/>
        </w:rPr>
        <w:t>What do you wish grown-ups knew about kids?</w:t>
      </w:r>
      <w:r w:rsidRPr="00437C14">
        <w:rPr>
          <w:rFonts w:ascii="Verdana" w:hAnsi="Verdana"/>
          <w:sz w:val="22"/>
          <w:szCs w:val="22"/>
        </w:rPr>
        <w:t xml:space="preserve"> </w:t>
      </w:r>
      <w:r w:rsidR="004C58A6">
        <w:rPr>
          <w:rFonts w:ascii="Verdana" w:hAnsi="Verdana"/>
          <w:sz w:val="22"/>
          <w:szCs w:val="22"/>
        </w:rPr>
        <w:t xml:space="preserve">Pause. Tell students that you will </w:t>
      </w:r>
      <w:r w:rsidRPr="00437C14">
        <w:rPr>
          <w:rFonts w:ascii="Verdana" w:hAnsi="Verdana"/>
          <w:sz w:val="22"/>
          <w:szCs w:val="22"/>
        </w:rPr>
        <w:t>toss the ball</w:t>
      </w:r>
      <w:r w:rsidR="004C58A6">
        <w:rPr>
          <w:rFonts w:ascii="Verdana" w:hAnsi="Verdana"/>
          <w:sz w:val="22"/>
          <w:szCs w:val="22"/>
        </w:rPr>
        <w:t xml:space="preserve"> to one of them</w:t>
      </w:r>
      <w:r w:rsidRPr="00437C14">
        <w:rPr>
          <w:rFonts w:ascii="Verdana" w:hAnsi="Verdana"/>
          <w:sz w:val="22"/>
          <w:szCs w:val="22"/>
        </w:rPr>
        <w:t xml:space="preserve">. When you catch it, shout out </w:t>
      </w:r>
      <w:r>
        <w:rPr>
          <w:rFonts w:ascii="Verdana" w:hAnsi="Verdana"/>
          <w:sz w:val="22"/>
          <w:szCs w:val="22"/>
        </w:rPr>
        <w:t>your idea.</w:t>
      </w:r>
      <w:r w:rsidRPr="00437C14">
        <w:rPr>
          <w:rFonts w:ascii="Verdana" w:hAnsi="Verdana"/>
          <w:sz w:val="22"/>
          <w:szCs w:val="22"/>
        </w:rPr>
        <w:t xml:space="preserve"> Then pas</w:t>
      </w:r>
      <w:r>
        <w:rPr>
          <w:rFonts w:ascii="Verdana" w:hAnsi="Verdana"/>
          <w:sz w:val="22"/>
          <w:szCs w:val="22"/>
        </w:rPr>
        <w:t>s the ball to another student</w:t>
      </w:r>
      <w:r w:rsidRPr="00437C14">
        <w:rPr>
          <w:rFonts w:ascii="Verdana" w:hAnsi="Verdana"/>
          <w:sz w:val="22"/>
          <w:szCs w:val="22"/>
        </w:rPr>
        <w:t xml:space="preserve">. </w:t>
      </w:r>
      <w:r>
        <w:rPr>
          <w:rFonts w:ascii="Verdana" w:hAnsi="Verdana"/>
          <w:sz w:val="22"/>
          <w:szCs w:val="22"/>
        </w:rPr>
        <w:t xml:space="preserve">Continue until everyone has had a chance to answer. You can change the question mid-way through the students, if needed. </w:t>
      </w:r>
    </w:p>
    <w:p w14:paraId="0615294E" w14:textId="77777777" w:rsidR="00662909" w:rsidRPr="00F83D4A" w:rsidRDefault="00662909" w:rsidP="00662909">
      <w:pPr>
        <w:rPr>
          <w:rFonts w:ascii="Verdana" w:hAnsi="Verdana"/>
          <w:color w:val="FF0000"/>
          <w:sz w:val="22"/>
          <w:szCs w:val="22"/>
        </w:rPr>
      </w:pPr>
      <w:r>
        <w:rPr>
          <w:rFonts w:ascii="Verdana" w:hAnsi="Verdana"/>
          <w:sz w:val="22"/>
          <w:szCs w:val="22"/>
        </w:rPr>
        <w:t>Some additional questions could be:</w:t>
      </w:r>
      <w:r>
        <w:rPr>
          <w:rFonts w:ascii="Verdana" w:hAnsi="Verdana"/>
          <w:color w:val="FF0000"/>
          <w:sz w:val="22"/>
          <w:szCs w:val="22"/>
        </w:rPr>
        <w:t xml:space="preserve"> </w:t>
      </w:r>
    </w:p>
    <w:p w14:paraId="0F1A9F8C" w14:textId="77777777" w:rsidR="00662909" w:rsidRDefault="00662909" w:rsidP="00662909">
      <w:pPr>
        <w:pStyle w:val="ListParagraph"/>
        <w:numPr>
          <w:ilvl w:val="0"/>
          <w:numId w:val="4"/>
        </w:numPr>
        <w:rPr>
          <w:rFonts w:ascii="Verdana" w:hAnsi="Verdana"/>
          <w:sz w:val="22"/>
          <w:szCs w:val="22"/>
        </w:rPr>
      </w:pPr>
      <w:r>
        <w:rPr>
          <w:rFonts w:ascii="Verdana" w:hAnsi="Verdana"/>
          <w:sz w:val="22"/>
          <w:szCs w:val="22"/>
        </w:rPr>
        <w:t>What would you do if you won the lottery?</w:t>
      </w:r>
    </w:p>
    <w:p w14:paraId="0B677B87" w14:textId="77777777" w:rsidR="00662909" w:rsidRPr="00B63AA6" w:rsidRDefault="00662909" w:rsidP="00662909">
      <w:pPr>
        <w:pStyle w:val="ListParagraph"/>
        <w:numPr>
          <w:ilvl w:val="0"/>
          <w:numId w:val="4"/>
        </w:numPr>
        <w:rPr>
          <w:rFonts w:ascii="Verdana" w:hAnsi="Verdana"/>
          <w:sz w:val="22"/>
          <w:szCs w:val="22"/>
        </w:rPr>
      </w:pPr>
      <w:r>
        <w:rPr>
          <w:rFonts w:ascii="Verdana" w:hAnsi="Verdana"/>
          <w:sz w:val="22"/>
          <w:szCs w:val="22"/>
        </w:rPr>
        <w:t xml:space="preserve">If you were in charge of the school, what would you </w:t>
      </w:r>
      <w:r w:rsidRPr="00B63AA6">
        <w:rPr>
          <w:rFonts w:ascii="Verdana" w:hAnsi="Verdana"/>
          <w:sz w:val="22"/>
          <w:szCs w:val="22"/>
        </w:rPr>
        <w:t>change?</w:t>
      </w:r>
    </w:p>
    <w:p w14:paraId="1BFAB054" w14:textId="77777777" w:rsidR="00662909" w:rsidRPr="00B63AA6" w:rsidRDefault="00662909" w:rsidP="00662909">
      <w:pPr>
        <w:pStyle w:val="ListParagraph"/>
        <w:numPr>
          <w:ilvl w:val="0"/>
          <w:numId w:val="4"/>
        </w:numPr>
        <w:rPr>
          <w:rFonts w:ascii="Verdana" w:hAnsi="Verdana"/>
          <w:sz w:val="22"/>
          <w:szCs w:val="22"/>
        </w:rPr>
      </w:pPr>
      <w:r w:rsidRPr="00B63AA6">
        <w:rPr>
          <w:rFonts w:ascii="Verdana" w:hAnsi="Verdana"/>
          <w:sz w:val="22"/>
          <w:szCs w:val="22"/>
        </w:rPr>
        <w:t>What advice do you wish someone had given you when you were in kindergarten?</w:t>
      </w:r>
    </w:p>
    <w:p w14:paraId="7B4B4886" w14:textId="77777777" w:rsidR="00662909" w:rsidRPr="00B63AA6" w:rsidRDefault="00662909" w:rsidP="00662909">
      <w:pPr>
        <w:pStyle w:val="ListParagraph"/>
        <w:numPr>
          <w:ilvl w:val="0"/>
          <w:numId w:val="4"/>
        </w:numPr>
        <w:rPr>
          <w:rFonts w:ascii="Verdana" w:hAnsi="Verdana"/>
          <w:sz w:val="22"/>
          <w:szCs w:val="22"/>
        </w:rPr>
      </w:pPr>
      <w:r w:rsidRPr="00B63AA6">
        <w:rPr>
          <w:rFonts w:ascii="Verdana" w:hAnsi="Verdana"/>
          <w:sz w:val="22"/>
          <w:szCs w:val="22"/>
        </w:rPr>
        <w:t>If you had a magic wand, what would you change about the world?</w:t>
      </w:r>
    </w:p>
    <w:p w14:paraId="122A3DDC" w14:textId="77777777" w:rsidR="00662909" w:rsidRDefault="00662909" w:rsidP="00662909">
      <w:pPr>
        <w:rPr>
          <w:rFonts w:ascii="Verdana" w:hAnsi="Verdana"/>
          <w:sz w:val="22"/>
          <w:szCs w:val="22"/>
        </w:rPr>
      </w:pPr>
    </w:p>
    <w:p w14:paraId="7993DA17" w14:textId="4E3F5EBA" w:rsidR="00662909" w:rsidRDefault="004D6140" w:rsidP="00662909">
      <w:pPr>
        <w:rPr>
          <w:rFonts w:ascii="Verdana" w:hAnsi="Verdana"/>
          <w:sz w:val="22"/>
          <w:szCs w:val="22"/>
        </w:rPr>
      </w:pPr>
      <w:r w:rsidRPr="00C0519E">
        <w:rPr>
          <w:noProof/>
          <w:szCs w:val="20"/>
        </w:rPr>
        <mc:AlternateContent>
          <mc:Choice Requires="wps">
            <w:drawing>
              <wp:anchor distT="0" distB="0" distL="114300" distR="114300" simplePos="0" relativeHeight="251672576" behindDoc="0" locked="0" layoutInCell="1" allowOverlap="0" wp14:anchorId="6810FDBD" wp14:editId="515EEAE1">
                <wp:simplePos x="0" y="0"/>
                <wp:positionH relativeFrom="column">
                  <wp:posOffset>28575</wp:posOffset>
                </wp:positionH>
                <wp:positionV relativeFrom="paragraph">
                  <wp:posOffset>170180</wp:posOffset>
                </wp:positionV>
                <wp:extent cx="443865" cy="443865"/>
                <wp:effectExtent l="0" t="0" r="635" b="635"/>
                <wp:wrapSquare wrapText="bothSides"/>
                <wp:docPr id="587859349" name="Oval 587859349"/>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210E4" w14:textId="77777777" w:rsidR="00662909" w:rsidRPr="00892692" w:rsidRDefault="00662909" w:rsidP="00662909">
                            <w:pPr>
                              <w:jc w:val="center"/>
                              <w:rPr>
                                <w:rFonts w:ascii="Verdana" w:hAnsi="Verdana"/>
                                <w:sz w:val="20"/>
                                <w:szCs w:val="20"/>
                              </w:rPr>
                            </w:pPr>
                            <w:r>
                              <w:rPr>
                                <w:rFonts w:ascii="Verdana" w:hAnsi="Verdana"/>
                                <w:sz w:val="20"/>
                                <w:szCs w:val="20"/>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0FDBD" id="Oval 587859349" o:spid="_x0000_s1029" style="position:absolute;margin-left:2.25pt;margin-top:13.4pt;width:34.95pt;height:3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" o:allowoverlap="f" fillcolor="#812c7c" stroked="f" strokeweight="1pt">
                <v:stroke joinstyle="miter"/>
                <v:textbox inset="0,0,0,0">
                  <w:txbxContent>
                    <w:p w14:paraId="7E7210E4" w14:textId="77777777" w:rsidR="00662909" w:rsidRPr="00892692" w:rsidRDefault="00662909" w:rsidP="00662909">
                      <w:pPr>
                        <w:jc w:val="center"/>
                        <w:rPr>
                          <w:rFonts w:ascii="Verdana" w:hAnsi="Verdana"/>
                          <w:sz w:val="20"/>
                          <w:szCs w:val="20"/>
                        </w:rPr>
                      </w:pPr>
                      <w:r>
                        <w:rPr>
                          <w:rFonts w:ascii="Verdana" w:hAnsi="Verdana"/>
                          <w:sz w:val="20"/>
                          <w:szCs w:val="20"/>
                        </w:rPr>
                        <w:t>3-6</w:t>
                      </w:r>
                    </w:p>
                  </w:txbxContent>
                </v:textbox>
                <w10:wrap type="square"/>
              </v:oval>
            </w:pict>
          </mc:Fallback>
        </mc:AlternateContent>
      </w:r>
    </w:p>
    <w:p w14:paraId="382294E6" w14:textId="23A6BA22" w:rsidR="00662909" w:rsidRPr="006D5F7F" w:rsidRDefault="00662909" w:rsidP="004D6140">
      <w:pPr>
        <w:pStyle w:val="PCNormal"/>
        <w:rPr>
          <w:b/>
          <w:bCs/>
          <w:color w:val="2E74B5" w:themeColor="accent5" w:themeShade="BF"/>
          <w:szCs w:val="20"/>
        </w:rPr>
      </w:pPr>
      <w:r>
        <w:rPr>
          <w:b/>
          <w:bCs/>
          <w:szCs w:val="20"/>
        </w:rPr>
        <w:t xml:space="preserve">D-Icebreakers </w:t>
      </w:r>
    </w:p>
    <w:p w14:paraId="21B70ECD" w14:textId="2489CC89" w:rsidR="00662909" w:rsidRDefault="00662909" w:rsidP="00662909">
      <w:pPr>
        <w:pStyle w:val="PCNormal"/>
        <w:rPr>
          <w:szCs w:val="20"/>
        </w:rPr>
      </w:pPr>
      <w:r>
        <w:rPr>
          <w:szCs w:val="20"/>
        </w:rPr>
        <w:t xml:space="preserve">Materials: </w:t>
      </w:r>
      <w:r w:rsidR="004C58A6">
        <w:rPr>
          <w:szCs w:val="20"/>
        </w:rPr>
        <w:t xml:space="preserve">D-Icebreaker </w:t>
      </w:r>
      <w:r w:rsidR="00ED2F2F">
        <w:rPr>
          <w:szCs w:val="20"/>
        </w:rPr>
        <w:t>h</w:t>
      </w:r>
      <w:r>
        <w:rPr>
          <w:szCs w:val="20"/>
        </w:rPr>
        <w:t xml:space="preserve">andout for each </w:t>
      </w:r>
      <w:r w:rsidR="00A30BCE">
        <w:rPr>
          <w:szCs w:val="20"/>
        </w:rPr>
        <w:t>group</w:t>
      </w:r>
      <w:r>
        <w:rPr>
          <w:szCs w:val="20"/>
        </w:rPr>
        <w:t>, 10 dice</w:t>
      </w:r>
      <w:r w:rsidR="00A30BCE">
        <w:rPr>
          <w:szCs w:val="20"/>
        </w:rPr>
        <w:t xml:space="preserve"> </w:t>
      </w:r>
    </w:p>
    <w:p w14:paraId="06BFA0BF" w14:textId="77777777" w:rsidR="00662909" w:rsidRDefault="00662909" w:rsidP="00662909">
      <w:pPr>
        <w:rPr>
          <w:rFonts w:ascii="Verdana" w:hAnsi="Verdana"/>
          <w:sz w:val="22"/>
          <w:szCs w:val="22"/>
        </w:rPr>
      </w:pPr>
    </w:p>
    <w:p w14:paraId="437AFCBB" w14:textId="5704F9E1" w:rsidR="00662909" w:rsidRPr="004C58A6" w:rsidRDefault="00662909" w:rsidP="004C58A6">
      <w:pPr>
        <w:rPr>
          <w:rFonts w:ascii="Verdana" w:hAnsi="Verdana"/>
          <w:sz w:val="22"/>
          <w:szCs w:val="22"/>
        </w:rPr>
      </w:pPr>
      <w:r w:rsidRPr="00596E9E">
        <w:rPr>
          <w:rFonts w:ascii="Verdana" w:hAnsi="Verdana"/>
          <w:sz w:val="22"/>
          <w:szCs w:val="22"/>
        </w:rPr>
        <w:t xml:space="preserve">You can use this icebreaker activity in a group setting or in pairs. This activity supports students </w:t>
      </w:r>
      <w:r w:rsidR="004C58A6">
        <w:rPr>
          <w:rFonts w:ascii="Verdana" w:hAnsi="Verdana"/>
          <w:sz w:val="22"/>
          <w:szCs w:val="22"/>
        </w:rPr>
        <w:t>getting</w:t>
      </w:r>
      <w:r w:rsidRPr="00596E9E">
        <w:rPr>
          <w:rFonts w:ascii="Verdana" w:hAnsi="Verdana"/>
          <w:sz w:val="22"/>
          <w:szCs w:val="22"/>
        </w:rPr>
        <w:t xml:space="preserve"> to know each other. All you need is a dice! Each number they land on corresponds to a different question</w:t>
      </w:r>
      <w:r w:rsidR="004C58A6">
        <w:rPr>
          <w:rFonts w:ascii="Verdana" w:hAnsi="Verdana"/>
          <w:sz w:val="22"/>
          <w:szCs w:val="22"/>
        </w:rPr>
        <w:t xml:space="preserve"> on the handout</w:t>
      </w:r>
      <w:r w:rsidRPr="00596E9E">
        <w:rPr>
          <w:rFonts w:ascii="Verdana" w:hAnsi="Verdana"/>
          <w:sz w:val="22"/>
          <w:szCs w:val="22"/>
        </w:rPr>
        <w:t>. As students answer the questions, they will learn more about each other.</w:t>
      </w:r>
    </w:p>
    <w:p w14:paraId="603E60AF" w14:textId="77777777" w:rsidR="00662909" w:rsidRDefault="00662909" w:rsidP="00662909">
      <w:pPr>
        <w:pStyle w:val="PCNormal"/>
        <w:numPr>
          <w:ilvl w:val="0"/>
          <w:numId w:val="3"/>
        </w:numPr>
        <w:rPr>
          <w:szCs w:val="20"/>
        </w:rPr>
      </w:pPr>
      <w:r>
        <w:rPr>
          <w:szCs w:val="20"/>
        </w:rPr>
        <w:t xml:space="preserve">Divide the class into 10 groups of 3 or 4. </w:t>
      </w:r>
    </w:p>
    <w:p w14:paraId="540FFB34" w14:textId="77777777" w:rsidR="00662909" w:rsidRDefault="00662909" w:rsidP="00662909">
      <w:pPr>
        <w:pStyle w:val="PCNormal"/>
        <w:numPr>
          <w:ilvl w:val="0"/>
          <w:numId w:val="3"/>
        </w:numPr>
        <w:rPr>
          <w:szCs w:val="20"/>
        </w:rPr>
      </w:pPr>
      <w:r>
        <w:rPr>
          <w:szCs w:val="20"/>
        </w:rPr>
        <w:t>Pass out a handout to each student.</w:t>
      </w:r>
    </w:p>
    <w:p w14:paraId="6FE12C9C" w14:textId="3490D782" w:rsidR="00662909" w:rsidRDefault="00662909" w:rsidP="00A30BCE">
      <w:pPr>
        <w:pStyle w:val="PCNormal"/>
        <w:numPr>
          <w:ilvl w:val="0"/>
          <w:numId w:val="3"/>
        </w:numPr>
        <w:rPr>
          <w:szCs w:val="20"/>
        </w:rPr>
      </w:pPr>
      <w:r>
        <w:rPr>
          <w:szCs w:val="20"/>
        </w:rPr>
        <w:t>Have students take turns to roll the dice and then answer the question</w:t>
      </w:r>
      <w:r w:rsidR="00A30BCE">
        <w:rPr>
          <w:szCs w:val="20"/>
        </w:rPr>
        <w:t xml:space="preserve"> that corresponds with the number rolled.</w:t>
      </w:r>
    </w:p>
    <w:p w14:paraId="5FBD8F66" w14:textId="37F91DE2" w:rsidR="00A30BCE" w:rsidRDefault="00A30BCE" w:rsidP="00A30BCE">
      <w:pPr>
        <w:pStyle w:val="PCNormal"/>
        <w:numPr>
          <w:ilvl w:val="0"/>
          <w:numId w:val="3"/>
        </w:numPr>
        <w:rPr>
          <w:szCs w:val="20"/>
        </w:rPr>
      </w:pPr>
      <w:r>
        <w:rPr>
          <w:szCs w:val="20"/>
        </w:rPr>
        <w:t>Debrief with the students: What did they learn from this game? Was it hard to listen? Did some of your assumptions prove different than you thought?</w:t>
      </w:r>
    </w:p>
    <w:p w14:paraId="66F2F626" w14:textId="2BEA6B41" w:rsidR="00A30BCE" w:rsidRPr="00A30BCE" w:rsidRDefault="00A30BCE" w:rsidP="00A30BCE">
      <w:pPr>
        <w:pStyle w:val="PCNormal"/>
        <w:numPr>
          <w:ilvl w:val="0"/>
          <w:numId w:val="3"/>
        </w:numPr>
        <w:rPr>
          <w:szCs w:val="20"/>
        </w:rPr>
      </w:pPr>
      <w:r>
        <w:rPr>
          <w:szCs w:val="20"/>
        </w:rPr>
        <w:t>After you read the book, have students play the game again in different groups.</w:t>
      </w:r>
    </w:p>
    <w:p w14:paraId="33598F63" w14:textId="11730628" w:rsidR="002B55D3" w:rsidRPr="00C0519E" w:rsidRDefault="002B55D3" w:rsidP="00C0519E">
      <w:pPr>
        <w:pStyle w:val="PCNormal"/>
        <w:rPr>
          <w:szCs w:val="20"/>
        </w:rPr>
      </w:pPr>
    </w:p>
    <w:p w14:paraId="2EF66315" w14:textId="7C62B111" w:rsidR="002B55D3" w:rsidRPr="00C0519E" w:rsidRDefault="005C174A" w:rsidP="00C0519E">
      <w:pPr>
        <w:pStyle w:val="PCNormal"/>
        <w:rPr>
          <w:szCs w:val="20"/>
        </w:rPr>
      </w:pPr>
      <w:r w:rsidRPr="00C0519E">
        <w:rPr>
          <w:szCs w:val="20"/>
        </w:rPr>
        <w:drawing>
          <wp:inline distT="0" distB="0" distL="0" distR="0" wp14:anchorId="712FE60A" wp14:editId="5AF606C8">
            <wp:extent cx="6854825" cy="40322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52B81AC5" w14:textId="57BDE190" w:rsidR="00DC2326" w:rsidRDefault="00662909" w:rsidP="00DC2326">
      <w:pPr>
        <w:pStyle w:val="PCNormal"/>
        <w:rPr>
          <w:szCs w:val="20"/>
        </w:rPr>
      </w:pPr>
      <w:r w:rsidRPr="00B63AA6">
        <w:rPr>
          <w:szCs w:val="20"/>
        </w:rPr>
        <w:t xml:space="preserve">Before reading the book, take a picture walk through the story. With a picture walk you are just looking at the illustrations and not reading the text. </w:t>
      </w:r>
    </w:p>
    <w:p w14:paraId="7BE7E8B4" w14:textId="77777777" w:rsidR="00DC2326" w:rsidRDefault="00DC2326" w:rsidP="00DC2326">
      <w:pPr>
        <w:pStyle w:val="PCNormal"/>
        <w:numPr>
          <w:ilvl w:val="0"/>
          <w:numId w:val="5"/>
        </w:numPr>
        <w:rPr>
          <w:szCs w:val="20"/>
        </w:rPr>
      </w:pPr>
      <w:r>
        <w:rPr>
          <w:szCs w:val="20"/>
        </w:rPr>
        <w:t xml:space="preserve">The title of the book is </w:t>
      </w:r>
      <w:r w:rsidRPr="00600A05">
        <w:rPr>
          <w:i/>
          <w:iCs/>
          <w:szCs w:val="20"/>
        </w:rPr>
        <w:t>I Wish You Knew</w:t>
      </w:r>
      <w:r>
        <w:rPr>
          <w:szCs w:val="20"/>
        </w:rPr>
        <w:t>. What does the word wish mean?</w:t>
      </w:r>
    </w:p>
    <w:p w14:paraId="6A091E06" w14:textId="77777777" w:rsidR="00662909" w:rsidRDefault="00662909" w:rsidP="00662909">
      <w:pPr>
        <w:pStyle w:val="PCNormal"/>
        <w:numPr>
          <w:ilvl w:val="0"/>
          <w:numId w:val="5"/>
        </w:numPr>
        <w:rPr>
          <w:szCs w:val="20"/>
        </w:rPr>
      </w:pPr>
      <w:r w:rsidRPr="00B63AA6">
        <w:rPr>
          <w:szCs w:val="20"/>
        </w:rPr>
        <w:t xml:space="preserve">What do you notice? </w:t>
      </w:r>
    </w:p>
    <w:p w14:paraId="7AD1B0F4" w14:textId="77777777" w:rsidR="00662909" w:rsidRDefault="00662909" w:rsidP="00662909">
      <w:pPr>
        <w:pStyle w:val="PCNormal"/>
        <w:numPr>
          <w:ilvl w:val="0"/>
          <w:numId w:val="5"/>
        </w:numPr>
        <w:rPr>
          <w:szCs w:val="20"/>
        </w:rPr>
      </w:pPr>
      <w:r w:rsidRPr="00B63AA6">
        <w:rPr>
          <w:szCs w:val="20"/>
        </w:rPr>
        <w:t xml:space="preserve">What emotions can you detect in the characters? </w:t>
      </w:r>
    </w:p>
    <w:p w14:paraId="597E8C9B" w14:textId="77777777" w:rsidR="00662909" w:rsidRDefault="00662909" w:rsidP="00662909">
      <w:pPr>
        <w:pStyle w:val="PCNormal"/>
        <w:numPr>
          <w:ilvl w:val="0"/>
          <w:numId w:val="5"/>
        </w:numPr>
        <w:rPr>
          <w:szCs w:val="20"/>
        </w:rPr>
      </w:pPr>
      <w:r w:rsidRPr="00B63AA6">
        <w:rPr>
          <w:szCs w:val="20"/>
        </w:rPr>
        <w:t xml:space="preserve">Are there recurring themes? How would you describe the illustrations? </w:t>
      </w:r>
    </w:p>
    <w:p w14:paraId="66E4FBD6" w14:textId="77777777" w:rsidR="00662909" w:rsidRDefault="00662909" w:rsidP="00662909">
      <w:pPr>
        <w:pStyle w:val="PCNormal"/>
        <w:numPr>
          <w:ilvl w:val="0"/>
          <w:numId w:val="5"/>
        </w:numPr>
        <w:rPr>
          <w:szCs w:val="20"/>
        </w:rPr>
      </w:pPr>
      <w:r w:rsidRPr="00B63AA6">
        <w:rPr>
          <w:szCs w:val="20"/>
        </w:rPr>
        <w:t xml:space="preserve">What do you notice about the use of color in the book? </w:t>
      </w:r>
    </w:p>
    <w:p w14:paraId="799E1F4C" w14:textId="77777777" w:rsidR="00662909" w:rsidRDefault="00662909" w:rsidP="00662909">
      <w:pPr>
        <w:pStyle w:val="PCNormal"/>
        <w:rPr>
          <w:szCs w:val="20"/>
        </w:rPr>
      </w:pPr>
      <w:r w:rsidRPr="00B63AA6">
        <w:rPr>
          <w:szCs w:val="20"/>
        </w:rPr>
        <w:t>Now read the story. Everytime someone in the story says “I wish you knew”, touch your heart or make a heart with your hands.</w:t>
      </w:r>
    </w:p>
    <w:p w14:paraId="6FDDD318" w14:textId="2DEE8193" w:rsidR="002B55D3" w:rsidRPr="00C0519E" w:rsidRDefault="002B55D3" w:rsidP="00C0519E">
      <w:pPr>
        <w:pStyle w:val="PCNormal"/>
        <w:rPr>
          <w:szCs w:val="20"/>
        </w:rPr>
      </w:pPr>
    </w:p>
    <w:p w14:paraId="59B57B7B" w14:textId="6C15876B" w:rsidR="00600A05" w:rsidRDefault="002B55D3" w:rsidP="008E13FA">
      <w:pPr>
        <w:pStyle w:val="PCNormal"/>
        <w:rPr>
          <w:szCs w:val="20"/>
        </w:rPr>
      </w:pPr>
      <w:r w:rsidRPr="00C0519E">
        <w:rPr>
          <w:szCs w:val="20"/>
        </w:rPr>
        <w:drawing>
          <wp:inline distT="0" distB="0" distL="0" distR="0" wp14:anchorId="28F68795" wp14:editId="14B95A0F">
            <wp:extent cx="6854825" cy="40322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7A6A3149" w14:textId="3ECB70C9" w:rsidR="00600A05" w:rsidRDefault="00C32984" w:rsidP="008E13FA">
      <w:pPr>
        <w:pStyle w:val="PCNormal"/>
        <w:numPr>
          <w:ilvl w:val="0"/>
          <w:numId w:val="17"/>
        </w:numPr>
        <w:rPr>
          <w:szCs w:val="20"/>
        </w:rPr>
      </w:pPr>
      <w:r w:rsidRPr="00C0519E">
        <w:rPr>
          <w:szCs w:val="20"/>
        </w:rPr>
        <mc:AlternateContent>
          <mc:Choice Requires="wps">
            <w:drawing>
              <wp:anchor distT="0" distB="0" distL="114300" distR="114300" simplePos="0" relativeHeight="251682816" behindDoc="0" locked="0" layoutInCell="1" allowOverlap="1" wp14:anchorId="1DB294EE" wp14:editId="582B05E4">
                <wp:simplePos x="0" y="0"/>
                <wp:positionH relativeFrom="margin">
                  <wp:align>left</wp:align>
                </wp:positionH>
                <wp:positionV relativeFrom="paragraph">
                  <wp:posOffset>5715</wp:posOffset>
                </wp:positionV>
                <wp:extent cx="443865" cy="443865"/>
                <wp:effectExtent l="0" t="0" r="0" b="0"/>
                <wp:wrapSquare wrapText="bothSides"/>
                <wp:docPr id="1317137887" name="Oval 1317137887"/>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E9D0A" w14:textId="77777777" w:rsidR="00C32984" w:rsidRPr="00892692" w:rsidRDefault="00C32984" w:rsidP="00C32984">
                            <w:pPr>
                              <w:jc w:val="center"/>
                              <w:rPr>
                                <w:rFonts w:ascii="Verdana" w:hAnsi="Verdana"/>
                                <w:sz w:val="20"/>
                                <w:szCs w:val="20"/>
                              </w:rPr>
                            </w:pPr>
                            <w:r w:rsidRPr="00892692">
                              <w:rPr>
                                <w:rFonts w:ascii="Verdana" w:hAnsi="Verdana"/>
                                <w:sz w:val="20"/>
                                <w:szCs w:val="20"/>
                              </w:rPr>
                              <w:t>K-2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DB294EE" id="Oval 1317137887" o:spid="_x0000_s1030" style="position:absolute;left:0;text-align:left;margin-left:0;margin-top:.45pt;width:34.95pt;height:34.95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GHfg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" fillcolor="#812c7c" stroked="f" strokeweight="1pt">
                <v:stroke joinstyle="miter"/>
                <v:textbox inset="0,0,0,0">
                  <w:txbxContent>
                    <w:p w14:paraId="4DAE9D0A" w14:textId="77777777" w:rsidR="00C32984" w:rsidRPr="00892692" w:rsidRDefault="00C32984" w:rsidP="00C32984">
                      <w:pPr>
                        <w:jc w:val="center"/>
                        <w:rPr>
                          <w:rFonts w:ascii="Verdana" w:hAnsi="Verdana"/>
                          <w:sz w:val="20"/>
                          <w:szCs w:val="20"/>
                        </w:rPr>
                      </w:pPr>
                      <w:r w:rsidRPr="00892692">
                        <w:rPr>
                          <w:rFonts w:ascii="Verdana" w:hAnsi="Verdana"/>
                          <w:sz w:val="20"/>
                          <w:szCs w:val="20"/>
                        </w:rPr>
                        <w:t>K-2</w:t>
                      </w:r>
                    </w:p>
                  </w:txbxContent>
                </v:textbox>
                <w10:wrap type="square" anchorx="margin"/>
              </v:oval>
            </w:pict>
          </mc:Fallback>
        </mc:AlternateContent>
      </w:r>
      <w:r w:rsidR="00600A05" w:rsidRPr="00600A05">
        <w:rPr>
          <w:szCs w:val="20"/>
        </w:rPr>
        <w:t>Why is Estrella sad?</w:t>
      </w:r>
      <w:r w:rsidR="008E13FA">
        <w:rPr>
          <w:szCs w:val="20"/>
        </w:rPr>
        <w:t xml:space="preserve"> </w:t>
      </w:r>
      <w:r w:rsidR="008E13FA" w:rsidRPr="008E13FA">
        <w:rPr>
          <w:szCs w:val="20"/>
        </w:rPr>
        <w:t xml:space="preserve">How do you know she is sad? </w:t>
      </w:r>
    </w:p>
    <w:p w14:paraId="69D39368" w14:textId="64149722" w:rsidR="008E13FA" w:rsidRPr="008E13FA" w:rsidRDefault="008E13FA" w:rsidP="008E13FA">
      <w:pPr>
        <w:pStyle w:val="PCNormal"/>
        <w:numPr>
          <w:ilvl w:val="0"/>
          <w:numId w:val="17"/>
        </w:numPr>
        <w:rPr>
          <w:szCs w:val="20"/>
        </w:rPr>
      </w:pPr>
      <w:r>
        <w:rPr>
          <w:szCs w:val="20"/>
        </w:rPr>
        <w:t>Can you always know how someone is feeling by just looking at them? What can you ask someone to find out how they are feeling?</w:t>
      </w:r>
    </w:p>
    <w:p w14:paraId="0748B38D" w14:textId="1BE1F32E" w:rsidR="00600A05" w:rsidRDefault="00600A05" w:rsidP="00C32984">
      <w:pPr>
        <w:pStyle w:val="PCNormal"/>
        <w:numPr>
          <w:ilvl w:val="0"/>
          <w:numId w:val="17"/>
        </w:numPr>
        <w:rPr>
          <w:szCs w:val="20"/>
        </w:rPr>
      </w:pPr>
      <w:r>
        <w:rPr>
          <w:szCs w:val="20"/>
        </w:rPr>
        <w:t>Estrella misses her father and wished he knew things. What would you wish to tell a special person in your life?</w:t>
      </w:r>
    </w:p>
    <w:p w14:paraId="603150D3" w14:textId="1A856CA6" w:rsidR="00600A05" w:rsidRDefault="00600A05" w:rsidP="00C32984">
      <w:pPr>
        <w:pStyle w:val="PCNormal"/>
        <w:numPr>
          <w:ilvl w:val="0"/>
          <w:numId w:val="17"/>
        </w:numPr>
        <w:rPr>
          <w:szCs w:val="20"/>
        </w:rPr>
      </w:pPr>
      <w:r>
        <w:rPr>
          <w:szCs w:val="20"/>
        </w:rPr>
        <w:t>Why does Estrella “sit alone at lunch and cry over things”?</w:t>
      </w:r>
    </w:p>
    <w:p w14:paraId="6554ECBB" w14:textId="7F4C0FD9" w:rsidR="009F08C4" w:rsidRDefault="009F08C4" w:rsidP="00C32984">
      <w:pPr>
        <w:pStyle w:val="PCNormal"/>
        <w:numPr>
          <w:ilvl w:val="0"/>
          <w:numId w:val="17"/>
        </w:numPr>
        <w:rPr>
          <w:szCs w:val="20"/>
        </w:rPr>
      </w:pPr>
      <w:r>
        <w:rPr>
          <w:szCs w:val="20"/>
        </w:rPr>
        <w:t>What happens to make her feel better?</w:t>
      </w:r>
    </w:p>
    <w:p w14:paraId="1316AD0B" w14:textId="1AF07D2F" w:rsidR="003D3433" w:rsidRDefault="003D3433" w:rsidP="00C32984">
      <w:pPr>
        <w:pStyle w:val="PCNormal"/>
        <w:numPr>
          <w:ilvl w:val="0"/>
          <w:numId w:val="17"/>
        </w:numPr>
        <w:rPr>
          <w:szCs w:val="20"/>
        </w:rPr>
      </w:pPr>
      <w:r>
        <w:rPr>
          <w:szCs w:val="20"/>
        </w:rPr>
        <w:t>What would you share in a sharing circle?</w:t>
      </w:r>
    </w:p>
    <w:p w14:paraId="3A39760E" w14:textId="77777777" w:rsidR="008E13FA" w:rsidRDefault="003D3433" w:rsidP="00C32984">
      <w:pPr>
        <w:pStyle w:val="PCNormal"/>
        <w:numPr>
          <w:ilvl w:val="0"/>
          <w:numId w:val="17"/>
        </w:numPr>
        <w:rPr>
          <w:szCs w:val="20"/>
        </w:rPr>
      </w:pPr>
      <w:r>
        <w:rPr>
          <w:szCs w:val="20"/>
        </w:rPr>
        <w:t xml:space="preserve">What are some signs of nature in the book? </w:t>
      </w:r>
    </w:p>
    <w:p w14:paraId="614A5721" w14:textId="76D09037" w:rsidR="003D3433" w:rsidRDefault="00C7235A" w:rsidP="00C32984">
      <w:pPr>
        <w:pStyle w:val="PCNormal"/>
        <w:numPr>
          <w:ilvl w:val="0"/>
          <w:numId w:val="17"/>
        </w:numPr>
        <w:rPr>
          <w:szCs w:val="20"/>
        </w:rPr>
      </w:pPr>
      <w:r>
        <w:rPr>
          <w:szCs w:val="20"/>
        </w:rPr>
        <w:t>How does</w:t>
      </w:r>
      <w:r w:rsidR="008E13FA">
        <w:rPr>
          <w:szCs w:val="20"/>
        </w:rPr>
        <w:t xml:space="preserve"> being outside in</w:t>
      </w:r>
      <w:r>
        <w:rPr>
          <w:szCs w:val="20"/>
        </w:rPr>
        <w:t xml:space="preserve"> nature help</w:t>
      </w:r>
      <w:r w:rsidR="008E13FA">
        <w:rPr>
          <w:szCs w:val="20"/>
        </w:rPr>
        <w:t xml:space="preserve"> your mindset</w:t>
      </w:r>
      <w:r>
        <w:rPr>
          <w:szCs w:val="20"/>
        </w:rPr>
        <w:t>?</w:t>
      </w:r>
    </w:p>
    <w:p w14:paraId="7BC51898" w14:textId="724F9376" w:rsidR="009F08C4" w:rsidRPr="00E726AD" w:rsidRDefault="00600A05" w:rsidP="00487A4A">
      <w:pPr>
        <w:pStyle w:val="PCNormal"/>
        <w:numPr>
          <w:ilvl w:val="0"/>
          <w:numId w:val="17"/>
        </w:numPr>
        <w:rPr>
          <w:szCs w:val="20"/>
        </w:rPr>
      </w:pPr>
      <w:r>
        <w:rPr>
          <w:szCs w:val="20"/>
        </w:rPr>
        <w:t>Who are the caring adults in the book? Who are your caring adults at school</w:t>
      </w:r>
      <w:r w:rsidR="009F08C4">
        <w:rPr>
          <w:szCs w:val="20"/>
        </w:rPr>
        <w:t xml:space="preserve"> and at home?</w:t>
      </w:r>
    </w:p>
    <w:p w14:paraId="2560C236" w14:textId="7BB82872" w:rsidR="009F08C4" w:rsidRDefault="008E13FA" w:rsidP="009F08C4">
      <w:pPr>
        <w:pStyle w:val="PCNormal"/>
        <w:ind w:left="360"/>
        <w:rPr>
          <w:szCs w:val="20"/>
        </w:rPr>
      </w:pPr>
      <w:r w:rsidRPr="00C0519E">
        <w:rPr>
          <w:szCs w:val="20"/>
        </w:rPr>
        <mc:AlternateContent>
          <mc:Choice Requires="wps">
            <w:drawing>
              <wp:anchor distT="0" distB="0" distL="114300" distR="114300" simplePos="0" relativeHeight="251681792" behindDoc="0" locked="0" layoutInCell="1" allowOverlap="1" wp14:anchorId="6024945B" wp14:editId="62F49CCA">
                <wp:simplePos x="0" y="0"/>
                <wp:positionH relativeFrom="margin">
                  <wp:align>left</wp:align>
                </wp:positionH>
                <wp:positionV relativeFrom="paragraph">
                  <wp:posOffset>134620</wp:posOffset>
                </wp:positionV>
                <wp:extent cx="443865" cy="443865"/>
                <wp:effectExtent l="0" t="0" r="0" b="0"/>
                <wp:wrapSquare wrapText="bothSides"/>
                <wp:docPr id="9" name="Oval 9"/>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21E0B" w14:textId="3BB68ECC" w:rsidR="00892692" w:rsidRPr="00892692" w:rsidRDefault="00E73068" w:rsidP="00E73068">
                            <w:pPr>
                              <w:jc w:val="center"/>
                              <w:rPr>
                                <w:rFonts w:ascii="Verdana" w:hAnsi="Verdana"/>
                                <w:sz w:val="20"/>
                                <w:szCs w:val="20"/>
                              </w:rPr>
                            </w:pPr>
                            <w:r>
                              <w:rPr>
                                <w:rFonts w:ascii="Verdana" w:hAnsi="Verdana"/>
                                <w:sz w:val="20"/>
                                <w:szCs w:val="20"/>
                              </w:rPr>
                              <w:t>3</w:t>
                            </w:r>
                            <w:r w:rsidR="00892692">
                              <w:rPr>
                                <w:rFonts w:ascii="Verdana" w:hAnsi="Verdana"/>
                                <w:sz w:val="20"/>
                                <w:szCs w:val="20"/>
                              </w:rPr>
                              <w:t>-</w:t>
                            </w:r>
                            <w:r w:rsidR="000F7978">
                              <w:rPr>
                                <w:rFonts w:ascii="Verdana" w:hAnsi="Verdana"/>
                                <w:sz w:val="20"/>
                                <w:szCs w:val="2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024945B" id="Oval 9" o:spid="_x0000_s1031" style="position:absolute;left:0;text-align:left;margin-left:0;margin-top:10.6pt;width:34.95pt;height:34.9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vtfw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" fillcolor="#812c7c" stroked="f" strokeweight="1pt">
                <v:stroke joinstyle="miter"/>
                <v:textbox inset="0,0,0,0">
                  <w:txbxContent>
                    <w:p w14:paraId="3A521E0B" w14:textId="3BB68ECC" w:rsidR="00892692" w:rsidRPr="00892692" w:rsidRDefault="00E73068" w:rsidP="00E73068">
                      <w:pPr>
                        <w:jc w:val="center"/>
                        <w:rPr>
                          <w:rFonts w:ascii="Verdana" w:hAnsi="Verdana"/>
                          <w:sz w:val="20"/>
                          <w:szCs w:val="20"/>
                        </w:rPr>
                      </w:pPr>
                      <w:r>
                        <w:rPr>
                          <w:rFonts w:ascii="Verdana" w:hAnsi="Verdana"/>
                          <w:sz w:val="20"/>
                          <w:szCs w:val="20"/>
                        </w:rPr>
                        <w:t>3</w:t>
                      </w:r>
                      <w:r w:rsidR="00892692">
                        <w:rPr>
                          <w:rFonts w:ascii="Verdana" w:hAnsi="Verdana"/>
                          <w:sz w:val="20"/>
                          <w:szCs w:val="20"/>
                        </w:rPr>
                        <w:t>-</w:t>
                      </w:r>
                      <w:r w:rsidR="000F7978">
                        <w:rPr>
                          <w:rFonts w:ascii="Verdana" w:hAnsi="Verdana"/>
                          <w:sz w:val="20"/>
                          <w:szCs w:val="20"/>
                        </w:rPr>
                        <w:t>6</w:t>
                      </w:r>
                    </w:p>
                  </w:txbxContent>
                </v:textbox>
                <w10:wrap type="square" anchorx="margin"/>
              </v:oval>
            </w:pict>
          </mc:Fallback>
        </mc:AlternateContent>
      </w:r>
    </w:p>
    <w:p w14:paraId="0F64B58A" w14:textId="6052FD05" w:rsidR="009F08C4" w:rsidRDefault="009F08C4" w:rsidP="009F08C4">
      <w:pPr>
        <w:pStyle w:val="PCNormal"/>
        <w:numPr>
          <w:ilvl w:val="0"/>
          <w:numId w:val="19"/>
        </w:numPr>
        <w:rPr>
          <w:szCs w:val="20"/>
        </w:rPr>
      </w:pPr>
      <w:r>
        <w:rPr>
          <w:szCs w:val="20"/>
        </w:rPr>
        <w:t xml:space="preserve">What does the title of the book, </w:t>
      </w:r>
      <w:r w:rsidRPr="00600A05">
        <w:rPr>
          <w:i/>
          <w:iCs/>
          <w:szCs w:val="20"/>
        </w:rPr>
        <w:t>I Wish You Knew</w:t>
      </w:r>
      <w:r>
        <w:rPr>
          <w:szCs w:val="20"/>
        </w:rPr>
        <w:t>, mean to you?</w:t>
      </w:r>
    </w:p>
    <w:p w14:paraId="316B52D1" w14:textId="1182D256" w:rsidR="009F08C4" w:rsidRDefault="009F08C4" w:rsidP="009F08C4">
      <w:pPr>
        <w:pStyle w:val="PCNormal"/>
        <w:numPr>
          <w:ilvl w:val="0"/>
          <w:numId w:val="19"/>
        </w:numPr>
        <w:rPr>
          <w:szCs w:val="20"/>
        </w:rPr>
      </w:pPr>
      <w:r>
        <w:rPr>
          <w:szCs w:val="20"/>
        </w:rPr>
        <w:t>How does Estrella’s sense of loss over her father affect her?</w:t>
      </w:r>
    </w:p>
    <w:p w14:paraId="6601312D" w14:textId="77777777" w:rsidR="00C32984" w:rsidRDefault="009F08C4" w:rsidP="00C32984">
      <w:pPr>
        <w:pStyle w:val="PCNormal"/>
        <w:numPr>
          <w:ilvl w:val="0"/>
          <w:numId w:val="19"/>
        </w:numPr>
        <w:rPr>
          <w:szCs w:val="20"/>
        </w:rPr>
      </w:pPr>
      <w:r w:rsidRPr="0084213B">
        <w:rPr>
          <w:szCs w:val="20"/>
        </w:rPr>
        <w:t xml:space="preserve">What are some of the things students in her class wished others knew? </w:t>
      </w:r>
    </w:p>
    <w:p w14:paraId="1D0FA858" w14:textId="522B6652" w:rsidR="00C7235A" w:rsidRPr="00C32984" w:rsidRDefault="00C7235A" w:rsidP="00C32984">
      <w:pPr>
        <w:pStyle w:val="PCNormal"/>
        <w:numPr>
          <w:ilvl w:val="0"/>
          <w:numId w:val="19"/>
        </w:numPr>
        <w:rPr>
          <w:szCs w:val="20"/>
        </w:rPr>
      </w:pPr>
      <w:r w:rsidRPr="00C32984">
        <w:rPr>
          <w:szCs w:val="20"/>
        </w:rPr>
        <w:t>Discuss the influence of nature on Estrella, her dad, and the teacher.</w:t>
      </w:r>
      <w:r w:rsidR="003D3433" w:rsidRPr="00C32984">
        <w:rPr>
          <w:szCs w:val="20"/>
        </w:rPr>
        <w:t xml:space="preserve"> </w:t>
      </w:r>
    </w:p>
    <w:p w14:paraId="32F7C3A9" w14:textId="4439C339" w:rsidR="003D3433" w:rsidRDefault="00C7235A" w:rsidP="009F08C4">
      <w:pPr>
        <w:pStyle w:val="PCNormal"/>
        <w:numPr>
          <w:ilvl w:val="0"/>
          <w:numId w:val="19"/>
        </w:numPr>
        <w:rPr>
          <w:szCs w:val="20"/>
        </w:rPr>
      </w:pPr>
      <w:r>
        <w:rPr>
          <w:szCs w:val="20"/>
        </w:rPr>
        <w:t xml:space="preserve">What is the power of </w:t>
      </w:r>
      <w:r w:rsidR="003D3433">
        <w:rPr>
          <w:szCs w:val="20"/>
        </w:rPr>
        <w:t xml:space="preserve">the sharing circle? </w:t>
      </w:r>
    </w:p>
    <w:p w14:paraId="0F04D9E6" w14:textId="43D4EAB7" w:rsidR="003D3433" w:rsidRDefault="003D3433" w:rsidP="009F08C4">
      <w:pPr>
        <w:pStyle w:val="PCNormal"/>
        <w:numPr>
          <w:ilvl w:val="0"/>
          <w:numId w:val="19"/>
        </w:numPr>
        <w:rPr>
          <w:szCs w:val="20"/>
        </w:rPr>
      </w:pPr>
      <w:r w:rsidRPr="009F08C4">
        <w:rPr>
          <w:szCs w:val="20"/>
        </w:rPr>
        <w:t>What things do you wish adults knew about you</w:t>
      </w:r>
      <w:r>
        <w:rPr>
          <w:szCs w:val="20"/>
        </w:rPr>
        <w:t>?</w:t>
      </w:r>
    </w:p>
    <w:p w14:paraId="568091DA" w14:textId="467D7BE7" w:rsidR="008E13FA" w:rsidRDefault="008E13FA" w:rsidP="009F08C4">
      <w:pPr>
        <w:pStyle w:val="PCNormal"/>
        <w:numPr>
          <w:ilvl w:val="0"/>
          <w:numId w:val="19"/>
        </w:numPr>
        <w:rPr>
          <w:szCs w:val="20"/>
        </w:rPr>
      </w:pPr>
      <w:r>
        <w:rPr>
          <w:szCs w:val="20"/>
        </w:rPr>
        <w:lastRenderedPageBreak/>
        <w:t>Look at the illustrations in the book.</w:t>
      </w:r>
      <w:r w:rsidR="000A699D">
        <w:rPr>
          <w:szCs w:val="20"/>
        </w:rPr>
        <w:t xml:space="preserve"> Can you tell how someone is feeling? Why are the illustrations drawn like that? What point is the author and illustrator making?</w:t>
      </w:r>
    </w:p>
    <w:p w14:paraId="46BD454A" w14:textId="77777777" w:rsidR="000A699D" w:rsidRDefault="009F08C4" w:rsidP="00BB49A6">
      <w:pPr>
        <w:pStyle w:val="PCNormal"/>
        <w:numPr>
          <w:ilvl w:val="0"/>
          <w:numId w:val="19"/>
        </w:numPr>
        <w:rPr>
          <w:szCs w:val="20"/>
        </w:rPr>
      </w:pPr>
      <w:r>
        <w:rPr>
          <w:szCs w:val="20"/>
        </w:rPr>
        <w:t>Have you ever made an assumption about someone? What happened?</w:t>
      </w:r>
      <w:r w:rsidR="00BB49A6">
        <w:rPr>
          <w:szCs w:val="20"/>
        </w:rPr>
        <w:t xml:space="preserve"> </w:t>
      </w:r>
    </w:p>
    <w:p w14:paraId="2D742D4C" w14:textId="57071BAB" w:rsidR="009F08C4" w:rsidRPr="00BB49A6" w:rsidRDefault="00BB49A6" w:rsidP="00BB49A6">
      <w:pPr>
        <w:pStyle w:val="PCNormal"/>
        <w:numPr>
          <w:ilvl w:val="0"/>
          <w:numId w:val="19"/>
        </w:numPr>
        <w:rPr>
          <w:szCs w:val="20"/>
        </w:rPr>
      </w:pPr>
      <w:r>
        <w:rPr>
          <w:szCs w:val="20"/>
        </w:rPr>
        <w:t>How can we stop making assumptions? (</w:t>
      </w:r>
      <w:r w:rsidRPr="009F08C4">
        <w:rPr>
          <w:i/>
          <w:iCs/>
          <w:szCs w:val="20"/>
        </w:rPr>
        <w:t>Stop, THINK, and Understand</w:t>
      </w:r>
      <w:r>
        <w:rPr>
          <w:szCs w:val="20"/>
        </w:rPr>
        <w:t xml:space="preserve"> why they might be acting that way.) </w:t>
      </w:r>
    </w:p>
    <w:p w14:paraId="24DDEA64" w14:textId="0DD3D48F" w:rsidR="00910D4C" w:rsidRDefault="009F08C4" w:rsidP="00BB49A6">
      <w:pPr>
        <w:pStyle w:val="PCNormal"/>
        <w:numPr>
          <w:ilvl w:val="0"/>
          <w:numId w:val="19"/>
        </w:numPr>
        <w:rPr>
          <w:szCs w:val="20"/>
        </w:rPr>
      </w:pPr>
      <w:r>
        <w:rPr>
          <w:szCs w:val="20"/>
        </w:rPr>
        <w:t xml:space="preserve">What can you </w:t>
      </w:r>
      <w:r w:rsidR="000A699D">
        <w:rPr>
          <w:szCs w:val="20"/>
        </w:rPr>
        <w:t xml:space="preserve">say or </w:t>
      </w:r>
      <w:r>
        <w:rPr>
          <w:szCs w:val="20"/>
        </w:rPr>
        <w:t>do to be</w:t>
      </w:r>
      <w:r w:rsidR="000A699D">
        <w:rPr>
          <w:szCs w:val="20"/>
        </w:rPr>
        <w:t xml:space="preserve"> thoughtful and </w:t>
      </w:r>
      <w:r>
        <w:rPr>
          <w:szCs w:val="20"/>
        </w:rPr>
        <w:t xml:space="preserve">kind </w:t>
      </w:r>
      <w:r w:rsidR="000A699D">
        <w:rPr>
          <w:szCs w:val="20"/>
        </w:rPr>
        <w:t>to</w:t>
      </w:r>
      <w:r>
        <w:rPr>
          <w:szCs w:val="20"/>
        </w:rPr>
        <w:t xml:space="preserve"> others? </w:t>
      </w:r>
    </w:p>
    <w:p w14:paraId="7071E3A4" w14:textId="77777777" w:rsidR="00910D4C" w:rsidRDefault="00910D4C" w:rsidP="00910D4C">
      <w:pPr>
        <w:pStyle w:val="PCNormal"/>
        <w:ind w:left="1080"/>
        <w:rPr>
          <w:szCs w:val="20"/>
        </w:rPr>
      </w:pPr>
    </w:p>
    <w:p w14:paraId="4894DAA3" w14:textId="4340B218" w:rsidR="00892692" w:rsidRPr="00C0519E" w:rsidRDefault="00CF6116" w:rsidP="00910D4C">
      <w:pPr>
        <w:pStyle w:val="PCNormal"/>
        <w:rPr>
          <w:szCs w:val="20"/>
        </w:rPr>
      </w:pPr>
      <w:r w:rsidRPr="00C0519E">
        <w:rPr>
          <w:szCs w:val="20"/>
        </w:rPr>
        <w:drawing>
          <wp:inline distT="0" distB="0" distL="0" distR="0" wp14:anchorId="1007F3C6" wp14:editId="1FC19691">
            <wp:extent cx="6854825" cy="40322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671C54BF" w14:textId="0CDC9B99" w:rsidR="00DE1B72" w:rsidRPr="00487A4A" w:rsidRDefault="00DE1B72" w:rsidP="00662909">
      <w:pPr>
        <w:rPr>
          <w:rFonts w:ascii="Verdana" w:hAnsi="Verdana"/>
          <w:sz w:val="22"/>
          <w:szCs w:val="22"/>
        </w:rPr>
      </w:pPr>
      <w:r w:rsidRPr="00C0519E">
        <w:rPr>
          <w:noProof/>
          <w:szCs w:val="20"/>
        </w:rPr>
        <mc:AlternateContent>
          <mc:Choice Requires="wps">
            <w:drawing>
              <wp:anchor distT="0" distB="0" distL="114300" distR="114300" simplePos="0" relativeHeight="251680768" behindDoc="0" locked="0" layoutInCell="1" allowOverlap="0" wp14:anchorId="0CD20F92" wp14:editId="38DF0001">
                <wp:simplePos x="0" y="0"/>
                <wp:positionH relativeFrom="margin">
                  <wp:align>left</wp:align>
                </wp:positionH>
                <wp:positionV relativeFrom="paragraph">
                  <wp:posOffset>2540</wp:posOffset>
                </wp:positionV>
                <wp:extent cx="443865" cy="443865"/>
                <wp:effectExtent l="0" t="0" r="0" b="0"/>
                <wp:wrapSquare wrapText="bothSides"/>
                <wp:docPr id="212858072" name="Oval 212858072"/>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E9016" w14:textId="77777777" w:rsidR="00DE1B72" w:rsidRPr="00892692" w:rsidRDefault="00DE1B72" w:rsidP="00DE1B72">
                            <w:pPr>
                              <w:jc w:val="center"/>
                              <w:rPr>
                                <w:rFonts w:ascii="Verdana" w:hAnsi="Verdana"/>
                                <w:sz w:val="20"/>
                                <w:szCs w:val="20"/>
                              </w:rPr>
                            </w:pPr>
                            <w:r w:rsidRPr="00892692">
                              <w:rPr>
                                <w:rFonts w:ascii="Verdana" w:hAnsi="Verdana"/>
                                <w:sz w:val="20"/>
                                <w:szCs w:val="20"/>
                              </w:rPr>
                              <w:t>K-2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20F92" id="Oval 212858072" o:spid="_x0000_s1032" style="position:absolute;margin-left:0;margin-top:.2pt;width:34.95pt;height:34.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" o:allowoverlap="f" fillcolor="#812c7c" stroked="f" strokeweight="1pt">
                <v:stroke joinstyle="miter"/>
                <v:textbox inset="0,0,0,0">
                  <w:txbxContent>
                    <w:p w14:paraId="7B8E9016" w14:textId="77777777" w:rsidR="00DE1B72" w:rsidRPr="00892692" w:rsidRDefault="00DE1B72" w:rsidP="00DE1B72">
                      <w:pPr>
                        <w:jc w:val="center"/>
                        <w:rPr>
                          <w:rFonts w:ascii="Verdana" w:hAnsi="Verdana"/>
                          <w:sz w:val="20"/>
                          <w:szCs w:val="20"/>
                        </w:rPr>
                      </w:pPr>
                      <w:r w:rsidRPr="00892692">
                        <w:rPr>
                          <w:rFonts w:ascii="Verdana" w:hAnsi="Verdana"/>
                          <w:sz w:val="20"/>
                          <w:szCs w:val="20"/>
                        </w:rPr>
                        <w:t>K-2</w:t>
                      </w:r>
                    </w:p>
                  </w:txbxContent>
                </v:textbox>
                <w10:wrap type="square" anchorx="margin"/>
              </v:oval>
            </w:pict>
          </mc:Fallback>
        </mc:AlternateContent>
      </w:r>
      <w:r w:rsidR="0027506A">
        <w:rPr>
          <w:rFonts w:ascii="Verdana" w:hAnsi="Verdana"/>
          <w:b/>
          <w:bCs/>
          <w:sz w:val="22"/>
          <w:szCs w:val="22"/>
        </w:rPr>
        <w:t>Who Wears This Shoe?</w:t>
      </w:r>
      <w:r w:rsidR="00A61204">
        <w:rPr>
          <w:rFonts w:ascii="Verdana" w:hAnsi="Verdana"/>
          <w:b/>
          <w:bCs/>
          <w:sz w:val="22"/>
          <w:szCs w:val="22"/>
        </w:rPr>
        <w:t xml:space="preserve"> </w:t>
      </w:r>
    </w:p>
    <w:p w14:paraId="22A2893B" w14:textId="3C779C8C" w:rsidR="001F2A1F" w:rsidRDefault="001F2A1F" w:rsidP="00662909">
      <w:pPr>
        <w:rPr>
          <w:rFonts w:ascii="Verdana" w:hAnsi="Verdana"/>
          <w:sz w:val="22"/>
          <w:szCs w:val="22"/>
        </w:rPr>
      </w:pPr>
      <w:r>
        <w:rPr>
          <w:rFonts w:ascii="Verdana" w:hAnsi="Verdana"/>
          <w:sz w:val="22"/>
          <w:szCs w:val="22"/>
        </w:rPr>
        <w:t xml:space="preserve">Materials: </w:t>
      </w:r>
      <w:r w:rsidR="00ED2F2F">
        <w:rPr>
          <w:rFonts w:ascii="Verdana" w:hAnsi="Verdana"/>
          <w:sz w:val="22"/>
          <w:szCs w:val="22"/>
        </w:rPr>
        <w:t>d</w:t>
      </w:r>
      <w:r w:rsidR="00454620">
        <w:rPr>
          <w:rFonts w:ascii="Verdana" w:hAnsi="Verdana"/>
          <w:sz w:val="22"/>
          <w:szCs w:val="22"/>
        </w:rPr>
        <w:t>ifferent types of shoes (tennis, ballet, hiking shoe, cleats, slipper)</w:t>
      </w:r>
    </w:p>
    <w:p w14:paraId="6C4CA3F6" w14:textId="77777777" w:rsidR="00487A4A" w:rsidRDefault="00487A4A" w:rsidP="00662909">
      <w:pPr>
        <w:rPr>
          <w:rFonts w:ascii="Verdana" w:hAnsi="Verdana"/>
          <w:sz w:val="22"/>
          <w:szCs w:val="22"/>
        </w:rPr>
      </w:pPr>
    </w:p>
    <w:p w14:paraId="551275A1" w14:textId="23115DEA" w:rsidR="004D0ADF" w:rsidRDefault="004D0ADF" w:rsidP="00662909">
      <w:pPr>
        <w:rPr>
          <w:rFonts w:ascii="Verdana" w:hAnsi="Verdana"/>
          <w:sz w:val="22"/>
          <w:szCs w:val="22"/>
        </w:rPr>
      </w:pPr>
      <w:r>
        <w:rPr>
          <w:rFonts w:ascii="Verdana" w:hAnsi="Verdana"/>
          <w:sz w:val="22"/>
          <w:szCs w:val="22"/>
        </w:rPr>
        <w:t xml:space="preserve">Set out the shoes. </w:t>
      </w:r>
      <w:r w:rsidR="00454620">
        <w:rPr>
          <w:rFonts w:ascii="Verdana" w:hAnsi="Verdana"/>
          <w:sz w:val="22"/>
          <w:szCs w:val="22"/>
        </w:rPr>
        <w:t xml:space="preserve">Talk about the shoes. Ask students to think about these questions. What do the students see? Who might wear those shoes? </w:t>
      </w:r>
    </w:p>
    <w:p w14:paraId="0A0BDCE2" w14:textId="430E8B9A" w:rsidR="007159A6" w:rsidRDefault="00454620" w:rsidP="00454620">
      <w:pPr>
        <w:pStyle w:val="ListParagraph"/>
        <w:numPr>
          <w:ilvl w:val="0"/>
          <w:numId w:val="21"/>
        </w:numPr>
        <w:rPr>
          <w:rFonts w:ascii="Verdana" w:hAnsi="Verdana"/>
          <w:sz w:val="22"/>
          <w:szCs w:val="22"/>
        </w:rPr>
      </w:pPr>
      <w:r w:rsidRPr="00454620">
        <w:rPr>
          <w:rFonts w:ascii="Verdana" w:hAnsi="Verdana"/>
          <w:sz w:val="22"/>
          <w:szCs w:val="22"/>
        </w:rPr>
        <w:t>Hold up a tennis shoe</w:t>
      </w:r>
      <w:r>
        <w:rPr>
          <w:rFonts w:ascii="Verdana" w:hAnsi="Verdana"/>
          <w:sz w:val="22"/>
          <w:szCs w:val="22"/>
        </w:rPr>
        <w:t>.</w:t>
      </w:r>
      <w:r w:rsidRPr="00454620">
        <w:rPr>
          <w:rFonts w:ascii="Verdana" w:hAnsi="Verdana"/>
          <w:sz w:val="22"/>
          <w:szCs w:val="22"/>
        </w:rPr>
        <w:t xml:space="preserve"> </w:t>
      </w:r>
    </w:p>
    <w:p w14:paraId="5462F215" w14:textId="1A246E4B" w:rsidR="00BB49A6" w:rsidRDefault="00454620" w:rsidP="007159A6">
      <w:pPr>
        <w:pStyle w:val="ListParagraph"/>
        <w:numPr>
          <w:ilvl w:val="1"/>
          <w:numId w:val="21"/>
        </w:numPr>
        <w:rPr>
          <w:rFonts w:ascii="Verdana" w:hAnsi="Verdana"/>
          <w:sz w:val="22"/>
          <w:szCs w:val="22"/>
        </w:rPr>
      </w:pPr>
      <w:r w:rsidRPr="00454620">
        <w:rPr>
          <w:rFonts w:ascii="Verdana" w:hAnsi="Verdana"/>
          <w:sz w:val="22"/>
          <w:szCs w:val="22"/>
        </w:rPr>
        <w:t>Who wears tennis shoes?</w:t>
      </w:r>
      <w:r>
        <w:rPr>
          <w:rFonts w:ascii="Verdana" w:hAnsi="Verdana"/>
          <w:sz w:val="22"/>
          <w:szCs w:val="22"/>
        </w:rPr>
        <w:t xml:space="preserve"> </w:t>
      </w:r>
    </w:p>
    <w:p w14:paraId="44AC521A" w14:textId="259FCF7A" w:rsidR="00454620" w:rsidRDefault="007159A6" w:rsidP="007159A6">
      <w:pPr>
        <w:pStyle w:val="ListParagraph"/>
        <w:numPr>
          <w:ilvl w:val="1"/>
          <w:numId w:val="21"/>
        </w:numPr>
        <w:rPr>
          <w:rFonts w:ascii="Verdana" w:hAnsi="Verdana"/>
          <w:sz w:val="22"/>
          <w:szCs w:val="22"/>
        </w:rPr>
      </w:pPr>
      <w:r>
        <w:rPr>
          <w:rFonts w:ascii="Verdana" w:hAnsi="Verdana"/>
          <w:sz w:val="22"/>
          <w:szCs w:val="22"/>
        </w:rPr>
        <w:t>What does a person do while wearing tennis shoes?</w:t>
      </w:r>
      <w:r w:rsidR="00454620">
        <w:rPr>
          <w:rFonts w:ascii="Verdana" w:hAnsi="Verdana"/>
          <w:sz w:val="22"/>
          <w:szCs w:val="22"/>
        </w:rPr>
        <w:t xml:space="preserve"> </w:t>
      </w:r>
    </w:p>
    <w:p w14:paraId="0593A6DC" w14:textId="7B033777" w:rsidR="00A61204" w:rsidRDefault="00A61204" w:rsidP="007159A6">
      <w:pPr>
        <w:pStyle w:val="ListParagraph"/>
        <w:numPr>
          <w:ilvl w:val="1"/>
          <w:numId w:val="21"/>
        </w:numPr>
        <w:rPr>
          <w:rFonts w:ascii="Verdana" w:hAnsi="Verdana"/>
          <w:sz w:val="22"/>
          <w:szCs w:val="22"/>
        </w:rPr>
      </w:pPr>
      <w:r>
        <w:rPr>
          <w:rFonts w:ascii="Verdana" w:hAnsi="Verdana"/>
          <w:sz w:val="22"/>
          <w:szCs w:val="22"/>
        </w:rPr>
        <w:t>Is it ok to say that all people who wear a tennis shoe do active things, like play sports, walk, run etc.?</w:t>
      </w:r>
      <w:r w:rsidR="00251F48">
        <w:rPr>
          <w:rFonts w:ascii="Verdana" w:hAnsi="Verdana"/>
          <w:sz w:val="22"/>
          <w:szCs w:val="22"/>
        </w:rPr>
        <w:t xml:space="preserve"> </w:t>
      </w:r>
    </w:p>
    <w:p w14:paraId="102D95EB" w14:textId="12456C74" w:rsidR="007159A6" w:rsidRDefault="00454620" w:rsidP="00454620">
      <w:pPr>
        <w:pStyle w:val="ListParagraph"/>
        <w:numPr>
          <w:ilvl w:val="0"/>
          <w:numId w:val="21"/>
        </w:numPr>
        <w:rPr>
          <w:rFonts w:ascii="Verdana" w:hAnsi="Verdana"/>
          <w:sz w:val="22"/>
          <w:szCs w:val="22"/>
        </w:rPr>
      </w:pPr>
      <w:r>
        <w:rPr>
          <w:rFonts w:ascii="Verdana" w:hAnsi="Verdana"/>
          <w:sz w:val="22"/>
          <w:szCs w:val="22"/>
        </w:rPr>
        <w:t xml:space="preserve">Hold up a ballet shoe. </w:t>
      </w:r>
    </w:p>
    <w:p w14:paraId="1DC61963" w14:textId="052B9026" w:rsidR="007159A6" w:rsidRDefault="00454620" w:rsidP="007159A6">
      <w:pPr>
        <w:pStyle w:val="ListParagraph"/>
        <w:numPr>
          <w:ilvl w:val="1"/>
          <w:numId w:val="21"/>
        </w:numPr>
        <w:rPr>
          <w:rFonts w:ascii="Verdana" w:hAnsi="Verdana"/>
          <w:sz w:val="22"/>
          <w:szCs w:val="22"/>
        </w:rPr>
      </w:pPr>
      <w:r>
        <w:rPr>
          <w:rFonts w:ascii="Verdana" w:hAnsi="Verdana"/>
          <w:sz w:val="22"/>
          <w:szCs w:val="22"/>
        </w:rPr>
        <w:t xml:space="preserve">Who wears this shoe?  </w:t>
      </w:r>
    </w:p>
    <w:p w14:paraId="267B57C4" w14:textId="2B41A9E2" w:rsidR="00454620" w:rsidRDefault="00A61204" w:rsidP="007159A6">
      <w:pPr>
        <w:pStyle w:val="ListParagraph"/>
        <w:numPr>
          <w:ilvl w:val="1"/>
          <w:numId w:val="21"/>
        </w:numPr>
        <w:rPr>
          <w:rFonts w:ascii="Verdana" w:hAnsi="Verdana"/>
          <w:sz w:val="22"/>
          <w:szCs w:val="22"/>
        </w:rPr>
      </w:pPr>
      <w:r>
        <w:rPr>
          <w:rFonts w:ascii="Verdana" w:hAnsi="Verdana"/>
          <w:sz w:val="22"/>
          <w:szCs w:val="22"/>
        </w:rPr>
        <w:t xml:space="preserve">Is it ok to say that </w:t>
      </w:r>
      <w:r w:rsidR="00454620">
        <w:rPr>
          <w:rFonts w:ascii="Verdana" w:hAnsi="Verdana"/>
          <w:sz w:val="22"/>
          <w:szCs w:val="22"/>
        </w:rPr>
        <w:t xml:space="preserve">only </w:t>
      </w:r>
      <w:r w:rsidR="009504DA">
        <w:rPr>
          <w:rFonts w:ascii="Verdana" w:hAnsi="Verdana"/>
          <w:sz w:val="22"/>
          <w:szCs w:val="22"/>
        </w:rPr>
        <w:t>kids</w:t>
      </w:r>
      <w:r w:rsidR="00454620">
        <w:rPr>
          <w:rFonts w:ascii="Verdana" w:hAnsi="Verdana"/>
          <w:sz w:val="22"/>
          <w:szCs w:val="22"/>
        </w:rPr>
        <w:t xml:space="preserve"> wear this </w:t>
      </w:r>
      <w:r w:rsidR="009504DA">
        <w:rPr>
          <w:rFonts w:ascii="Verdana" w:hAnsi="Verdana"/>
          <w:sz w:val="22"/>
          <w:szCs w:val="22"/>
        </w:rPr>
        <w:t xml:space="preserve">type of </w:t>
      </w:r>
      <w:r w:rsidR="00454620">
        <w:rPr>
          <w:rFonts w:ascii="Verdana" w:hAnsi="Verdana"/>
          <w:sz w:val="22"/>
          <w:szCs w:val="22"/>
        </w:rPr>
        <w:t xml:space="preserve">shoe? </w:t>
      </w:r>
      <w:r w:rsidR="009504DA">
        <w:rPr>
          <w:rFonts w:ascii="Verdana" w:hAnsi="Verdana"/>
          <w:sz w:val="22"/>
          <w:szCs w:val="22"/>
        </w:rPr>
        <w:t>Do adults wear them?</w:t>
      </w:r>
    </w:p>
    <w:p w14:paraId="1D2E00E1" w14:textId="207E7955" w:rsidR="009504DA" w:rsidRPr="009504DA" w:rsidRDefault="009504DA" w:rsidP="009504DA">
      <w:pPr>
        <w:pStyle w:val="ListParagraph"/>
        <w:numPr>
          <w:ilvl w:val="1"/>
          <w:numId w:val="21"/>
        </w:numPr>
        <w:rPr>
          <w:rFonts w:ascii="Verdana" w:hAnsi="Verdana"/>
          <w:sz w:val="22"/>
          <w:szCs w:val="22"/>
        </w:rPr>
      </w:pPr>
      <w:r>
        <w:rPr>
          <w:rFonts w:ascii="Verdana" w:hAnsi="Verdana"/>
          <w:sz w:val="22"/>
          <w:szCs w:val="22"/>
        </w:rPr>
        <w:t>(Repeat with other shoes if students are engaged.)</w:t>
      </w:r>
    </w:p>
    <w:p w14:paraId="7495AEA1" w14:textId="6E852F01" w:rsidR="00454620" w:rsidRPr="00454620" w:rsidRDefault="00454620" w:rsidP="00454620">
      <w:pPr>
        <w:rPr>
          <w:rFonts w:ascii="Verdana" w:hAnsi="Verdana"/>
          <w:sz w:val="22"/>
          <w:szCs w:val="22"/>
        </w:rPr>
      </w:pPr>
      <w:r>
        <w:rPr>
          <w:rFonts w:ascii="Verdana" w:hAnsi="Verdana"/>
          <w:sz w:val="22"/>
          <w:szCs w:val="22"/>
        </w:rPr>
        <w:t xml:space="preserve">Stop and discuss their answers. Explain that we often make </w:t>
      </w:r>
      <w:r w:rsidR="000A699D">
        <w:rPr>
          <w:rFonts w:ascii="Verdana" w:hAnsi="Verdana"/>
          <w:sz w:val="22"/>
          <w:szCs w:val="22"/>
        </w:rPr>
        <w:t xml:space="preserve">guesses or </w:t>
      </w:r>
      <w:r>
        <w:rPr>
          <w:rFonts w:ascii="Verdana" w:hAnsi="Verdana"/>
          <w:sz w:val="22"/>
          <w:szCs w:val="22"/>
        </w:rPr>
        <w:t>assumptions about people based on the way they look or what they wear, without real information.</w:t>
      </w:r>
      <w:r w:rsidR="007159A6">
        <w:rPr>
          <w:rFonts w:ascii="Verdana" w:hAnsi="Verdana"/>
          <w:sz w:val="22"/>
          <w:szCs w:val="22"/>
        </w:rPr>
        <w:t xml:space="preserve"> </w:t>
      </w:r>
    </w:p>
    <w:p w14:paraId="16055E22" w14:textId="3E4B8781" w:rsidR="00B6717C" w:rsidRDefault="00454620" w:rsidP="00B6717C">
      <w:pPr>
        <w:pStyle w:val="ListParagraph"/>
        <w:numPr>
          <w:ilvl w:val="0"/>
          <w:numId w:val="21"/>
        </w:numPr>
        <w:rPr>
          <w:rFonts w:ascii="Verdana" w:hAnsi="Verdana"/>
          <w:sz w:val="22"/>
          <w:szCs w:val="22"/>
        </w:rPr>
      </w:pPr>
      <w:r>
        <w:rPr>
          <w:rFonts w:ascii="Verdana" w:hAnsi="Verdana"/>
          <w:sz w:val="22"/>
          <w:szCs w:val="22"/>
        </w:rPr>
        <w:t xml:space="preserve">Hold up the </w:t>
      </w:r>
      <w:r w:rsidR="00B6717C">
        <w:rPr>
          <w:rFonts w:ascii="Verdana" w:hAnsi="Verdana"/>
          <w:sz w:val="22"/>
          <w:szCs w:val="22"/>
        </w:rPr>
        <w:t>tennis</w:t>
      </w:r>
      <w:r>
        <w:rPr>
          <w:rFonts w:ascii="Verdana" w:hAnsi="Verdana"/>
          <w:sz w:val="22"/>
          <w:szCs w:val="22"/>
        </w:rPr>
        <w:t xml:space="preserve"> shoe</w:t>
      </w:r>
      <w:r w:rsidR="00A61204">
        <w:rPr>
          <w:rFonts w:ascii="Verdana" w:hAnsi="Verdana"/>
          <w:sz w:val="22"/>
          <w:szCs w:val="22"/>
        </w:rPr>
        <w:t xml:space="preserve"> again</w:t>
      </w:r>
      <w:r w:rsidR="00B6717C">
        <w:rPr>
          <w:rFonts w:ascii="Verdana" w:hAnsi="Verdana"/>
          <w:sz w:val="22"/>
          <w:szCs w:val="22"/>
        </w:rPr>
        <w:t>.</w:t>
      </w:r>
      <w:r>
        <w:rPr>
          <w:rFonts w:ascii="Verdana" w:hAnsi="Verdana"/>
          <w:sz w:val="22"/>
          <w:szCs w:val="22"/>
        </w:rPr>
        <w:t xml:space="preserve"> Who </w:t>
      </w:r>
      <w:r w:rsidR="009504DA">
        <w:rPr>
          <w:rFonts w:ascii="Verdana" w:hAnsi="Verdana"/>
          <w:sz w:val="22"/>
          <w:szCs w:val="22"/>
        </w:rPr>
        <w:t xml:space="preserve">could </w:t>
      </w:r>
      <w:r>
        <w:rPr>
          <w:rFonts w:ascii="Verdana" w:hAnsi="Verdana"/>
          <w:sz w:val="22"/>
          <w:szCs w:val="22"/>
        </w:rPr>
        <w:t>wear this shoe?</w:t>
      </w:r>
      <w:r w:rsidR="00B6717C">
        <w:rPr>
          <w:rFonts w:ascii="Verdana" w:hAnsi="Verdana"/>
          <w:sz w:val="22"/>
          <w:szCs w:val="22"/>
        </w:rPr>
        <w:t xml:space="preserve"> Let’s think of all the people that might wear this shoe. </w:t>
      </w:r>
    </w:p>
    <w:p w14:paraId="0452B86E" w14:textId="58985774" w:rsidR="00A61204" w:rsidRDefault="00A61204" w:rsidP="00B6717C">
      <w:pPr>
        <w:pStyle w:val="ListParagraph"/>
        <w:numPr>
          <w:ilvl w:val="0"/>
          <w:numId w:val="21"/>
        </w:numPr>
        <w:rPr>
          <w:rFonts w:ascii="Verdana" w:hAnsi="Verdana"/>
          <w:sz w:val="22"/>
          <w:szCs w:val="22"/>
        </w:rPr>
      </w:pPr>
      <w:r>
        <w:rPr>
          <w:rFonts w:ascii="Verdana" w:hAnsi="Verdana"/>
          <w:sz w:val="22"/>
          <w:szCs w:val="22"/>
        </w:rPr>
        <w:t>Was our</w:t>
      </w:r>
      <w:r w:rsidR="00251F48">
        <w:rPr>
          <w:rFonts w:ascii="Verdana" w:hAnsi="Verdana"/>
          <w:sz w:val="22"/>
          <w:szCs w:val="22"/>
        </w:rPr>
        <w:t xml:space="preserve"> guess or</w:t>
      </w:r>
      <w:r>
        <w:rPr>
          <w:rFonts w:ascii="Verdana" w:hAnsi="Verdana"/>
          <w:sz w:val="22"/>
          <w:szCs w:val="22"/>
        </w:rPr>
        <w:t xml:space="preserve"> assumption that only people who are active wear tennis shoes correct?</w:t>
      </w:r>
    </w:p>
    <w:p w14:paraId="0F0356B8" w14:textId="5B5A982C" w:rsidR="00A61204" w:rsidRDefault="00A61204" w:rsidP="00A61204">
      <w:pPr>
        <w:pStyle w:val="ListParagraph"/>
        <w:numPr>
          <w:ilvl w:val="1"/>
          <w:numId w:val="21"/>
        </w:numPr>
        <w:rPr>
          <w:rFonts w:ascii="Verdana" w:hAnsi="Verdana"/>
          <w:sz w:val="22"/>
          <w:szCs w:val="22"/>
        </w:rPr>
      </w:pPr>
      <w:r>
        <w:rPr>
          <w:rFonts w:ascii="Verdana" w:hAnsi="Verdana"/>
          <w:sz w:val="22"/>
          <w:szCs w:val="22"/>
        </w:rPr>
        <w:t>No, we discovered that many people wear tennis shoes.</w:t>
      </w:r>
    </w:p>
    <w:p w14:paraId="1DC9A0EB" w14:textId="3EDD5F88" w:rsidR="00A61204" w:rsidRDefault="00A61204" w:rsidP="00A61204">
      <w:pPr>
        <w:pStyle w:val="ListParagraph"/>
        <w:numPr>
          <w:ilvl w:val="1"/>
          <w:numId w:val="21"/>
        </w:numPr>
        <w:rPr>
          <w:rFonts w:ascii="Verdana" w:hAnsi="Verdana"/>
          <w:sz w:val="22"/>
          <w:szCs w:val="22"/>
        </w:rPr>
      </w:pPr>
      <w:r>
        <w:rPr>
          <w:rFonts w:ascii="Verdana" w:hAnsi="Verdana"/>
          <w:sz w:val="22"/>
          <w:szCs w:val="22"/>
        </w:rPr>
        <w:t>We made a wrong</w:t>
      </w:r>
      <w:r w:rsidR="000A699D">
        <w:rPr>
          <w:rFonts w:ascii="Verdana" w:hAnsi="Verdana"/>
          <w:sz w:val="22"/>
          <w:szCs w:val="22"/>
        </w:rPr>
        <w:t xml:space="preserve"> guess (</w:t>
      </w:r>
      <w:r>
        <w:rPr>
          <w:rFonts w:ascii="Verdana" w:hAnsi="Verdana"/>
          <w:sz w:val="22"/>
          <w:szCs w:val="22"/>
        </w:rPr>
        <w:t>assumption</w:t>
      </w:r>
      <w:r w:rsidR="000A699D">
        <w:rPr>
          <w:rFonts w:ascii="Verdana" w:hAnsi="Verdana"/>
          <w:sz w:val="22"/>
          <w:szCs w:val="22"/>
        </w:rPr>
        <w:t>)</w:t>
      </w:r>
      <w:r>
        <w:rPr>
          <w:rFonts w:ascii="Verdana" w:hAnsi="Verdana"/>
          <w:sz w:val="22"/>
          <w:szCs w:val="22"/>
        </w:rPr>
        <w:t>.</w:t>
      </w:r>
    </w:p>
    <w:p w14:paraId="1EF55D69" w14:textId="349771E2" w:rsidR="00A61204" w:rsidRDefault="00A61204" w:rsidP="00A61204">
      <w:pPr>
        <w:pStyle w:val="ListParagraph"/>
        <w:numPr>
          <w:ilvl w:val="0"/>
          <w:numId w:val="21"/>
        </w:numPr>
        <w:rPr>
          <w:rFonts w:ascii="Verdana" w:hAnsi="Verdana"/>
          <w:sz w:val="22"/>
          <w:szCs w:val="22"/>
        </w:rPr>
      </w:pPr>
      <w:r>
        <w:rPr>
          <w:rFonts w:ascii="Verdana" w:hAnsi="Verdana"/>
          <w:sz w:val="22"/>
          <w:szCs w:val="22"/>
        </w:rPr>
        <w:t xml:space="preserve">Do same with ballet </w:t>
      </w:r>
      <w:r w:rsidR="009504DA">
        <w:rPr>
          <w:rFonts w:ascii="Verdana" w:hAnsi="Verdana"/>
          <w:sz w:val="22"/>
          <w:szCs w:val="22"/>
        </w:rPr>
        <w:t>and other shoes.</w:t>
      </w:r>
    </w:p>
    <w:p w14:paraId="77CD1FF9" w14:textId="00A13E71" w:rsidR="00B6717C" w:rsidRDefault="000A699D" w:rsidP="00B6717C">
      <w:pPr>
        <w:rPr>
          <w:rFonts w:ascii="Verdana" w:hAnsi="Verdana"/>
          <w:sz w:val="22"/>
          <w:szCs w:val="22"/>
        </w:rPr>
      </w:pPr>
      <w:r>
        <w:rPr>
          <w:rFonts w:ascii="Verdana" w:hAnsi="Verdana"/>
          <w:sz w:val="22"/>
          <w:szCs w:val="22"/>
        </w:rPr>
        <w:t>When we look at shoes</w:t>
      </w:r>
      <w:r w:rsidR="009504DA">
        <w:rPr>
          <w:rFonts w:ascii="Verdana" w:hAnsi="Verdana"/>
          <w:sz w:val="22"/>
          <w:szCs w:val="22"/>
        </w:rPr>
        <w:t>,</w:t>
      </w:r>
      <w:r>
        <w:rPr>
          <w:rFonts w:ascii="Verdana" w:hAnsi="Verdana"/>
          <w:sz w:val="22"/>
          <w:szCs w:val="22"/>
        </w:rPr>
        <w:t xml:space="preserve"> it only gives us a piece of information about someone. </w:t>
      </w:r>
      <w:r w:rsidR="00B6717C">
        <w:rPr>
          <w:rFonts w:ascii="Verdana" w:hAnsi="Verdana"/>
          <w:sz w:val="22"/>
          <w:szCs w:val="22"/>
        </w:rPr>
        <w:t xml:space="preserve">Discuss ways to challenge initial guesses and broaden how </w:t>
      </w:r>
      <w:r w:rsidR="00A61204">
        <w:rPr>
          <w:rFonts w:ascii="Verdana" w:hAnsi="Verdana"/>
          <w:sz w:val="22"/>
          <w:szCs w:val="22"/>
        </w:rPr>
        <w:t>to</w:t>
      </w:r>
      <w:r w:rsidR="00B6717C">
        <w:rPr>
          <w:rFonts w:ascii="Verdana" w:hAnsi="Verdana"/>
          <w:sz w:val="22"/>
          <w:szCs w:val="22"/>
        </w:rPr>
        <w:t xml:space="preserve"> </w:t>
      </w:r>
      <w:r w:rsidR="009504DA">
        <w:rPr>
          <w:rFonts w:ascii="Verdana" w:hAnsi="Verdana"/>
          <w:sz w:val="22"/>
          <w:szCs w:val="22"/>
        </w:rPr>
        <w:t>get to know</w:t>
      </w:r>
      <w:r w:rsidR="00B6717C">
        <w:rPr>
          <w:rFonts w:ascii="Verdana" w:hAnsi="Verdana"/>
          <w:sz w:val="22"/>
          <w:szCs w:val="22"/>
        </w:rPr>
        <w:t xml:space="preserve"> others</w:t>
      </w:r>
      <w:r w:rsidR="009504DA">
        <w:rPr>
          <w:rFonts w:ascii="Verdana" w:hAnsi="Verdana"/>
          <w:sz w:val="22"/>
          <w:szCs w:val="22"/>
        </w:rPr>
        <w:t xml:space="preserve"> in a real way without guessing.</w:t>
      </w:r>
    </w:p>
    <w:p w14:paraId="0FE2A5EF" w14:textId="2A998BFD" w:rsidR="00A61204" w:rsidRDefault="00A61204" w:rsidP="00B6717C">
      <w:pPr>
        <w:pStyle w:val="ListParagraph"/>
        <w:numPr>
          <w:ilvl w:val="0"/>
          <w:numId w:val="21"/>
        </w:numPr>
        <w:rPr>
          <w:rFonts w:ascii="Verdana" w:hAnsi="Verdana"/>
          <w:sz w:val="22"/>
          <w:szCs w:val="22"/>
        </w:rPr>
      </w:pPr>
      <w:r>
        <w:rPr>
          <w:rFonts w:ascii="Verdana" w:hAnsi="Verdana"/>
          <w:i/>
          <w:iCs/>
          <w:sz w:val="22"/>
          <w:szCs w:val="22"/>
        </w:rPr>
        <w:t>S</w:t>
      </w:r>
      <w:r w:rsidRPr="00A61204">
        <w:rPr>
          <w:rFonts w:ascii="Verdana" w:hAnsi="Verdana"/>
          <w:i/>
          <w:iCs/>
          <w:sz w:val="22"/>
          <w:szCs w:val="22"/>
        </w:rPr>
        <w:t>top, think, and understand</w:t>
      </w:r>
      <w:r>
        <w:rPr>
          <w:rFonts w:ascii="Verdana" w:hAnsi="Verdana"/>
          <w:sz w:val="22"/>
          <w:szCs w:val="22"/>
        </w:rPr>
        <w:t xml:space="preserve"> before speaking</w:t>
      </w:r>
    </w:p>
    <w:p w14:paraId="53EF2A13" w14:textId="50E4D787" w:rsidR="00B6717C" w:rsidRDefault="00A61204" w:rsidP="00B6717C">
      <w:pPr>
        <w:pStyle w:val="ListParagraph"/>
        <w:numPr>
          <w:ilvl w:val="0"/>
          <w:numId w:val="21"/>
        </w:numPr>
        <w:rPr>
          <w:rFonts w:ascii="Verdana" w:hAnsi="Verdana"/>
          <w:sz w:val="22"/>
          <w:szCs w:val="22"/>
        </w:rPr>
      </w:pPr>
      <w:r>
        <w:rPr>
          <w:rFonts w:ascii="Verdana" w:hAnsi="Verdana"/>
          <w:sz w:val="22"/>
          <w:szCs w:val="22"/>
        </w:rPr>
        <w:t>Observe b</w:t>
      </w:r>
      <w:r w:rsidR="00B6717C">
        <w:rPr>
          <w:rFonts w:ascii="Verdana" w:hAnsi="Verdana"/>
          <w:sz w:val="22"/>
          <w:szCs w:val="22"/>
        </w:rPr>
        <w:t xml:space="preserve">ody </w:t>
      </w:r>
      <w:r w:rsidR="009504DA">
        <w:rPr>
          <w:rFonts w:ascii="Verdana" w:hAnsi="Verdana"/>
          <w:sz w:val="22"/>
          <w:szCs w:val="22"/>
        </w:rPr>
        <w:t>l</w:t>
      </w:r>
      <w:r w:rsidR="00B6717C">
        <w:rPr>
          <w:rFonts w:ascii="Verdana" w:hAnsi="Verdana"/>
          <w:sz w:val="22"/>
          <w:szCs w:val="22"/>
        </w:rPr>
        <w:t>anguage, facial expressions, tone of voice</w:t>
      </w:r>
    </w:p>
    <w:p w14:paraId="68C64400" w14:textId="174E2A49" w:rsidR="00B6717C" w:rsidRDefault="00B6717C" w:rsidP="00B6717C">
      <w:pPr>
        <w:pStyle w:val="ListParagraph"/>
        <w:numPr>
          <w:ilvl w:val="0"/>
          <w:numId w:val="21"/>
        </w:numPr>
        <w:rPr>
          <w:rFonts w:ascii="Verdana" w:hAnsi="Verdana"/>
          <w:sz w:val="22"/>
          <w:szCs w:val="22"/>
        </w:rPr>
      </w:pPr>
      <w:r>
        <w:rPr>
          <w:rFonts w:ascii="Verdana" w:hAnsi="Verdana"/>
          <w:sz w:val="22"/>
          <w:szCs w:val="22"/>
        </w:rPr>
        <w:t>Ask questions to learn more about people</w:t>
      </w:r>
    </w:p>
    <w:p w14:paraId="4B7083EA" w14:textId="793CD8C6" w:rsidR="00B6717C" w:rsidRDefault="00B6717C" w:rsidP="00B6717C">
      <w:pPr>
        <w:pStyle w:val="ListParagraph"/>
        <w:numPr>
          <w:ilvl w:val="0"/>
          <w:numId w:val="21"/>
        </w:numPr>
        <w:rPr>
          <w:rFonts w:ascii="Verdana" w:hAnsi="Verdana"/>
          <w:sz w:val="22"/>
          <w:szCs w:val="22"/>
        </w:rPr>
      </w:pPr>
      <w:r>
        <w:rPr>
          <w:rFonts w:ascii="Verdana" w:hAnsi="Verdana"/>
          <w:sz w:val="22"/>
          <w:szCs w:val="22"/>
        </w:rPr>
        <w:t>Listen to them</w:t>
      </w:r>
    </w:p>
    <w:p w14:paraId="64D879A7" w14:textId="571C4471" w:rsidR="00A61204" w:rsidRDefault="00A61204" w:rsidP="00B6717C">
      <w:pPr>
        <w:pStyle w:val="ListParagraph"/>
        <w:numPr>
          <w:ilvl w:val="0"/>
          <w:numId w:val="21"/>
        </w:numPr>
        <w:rPr>
          <w:rFonts w:ascii="Verdana" w:hAnsi="Verdana"/>
          <w:sz w:val="22"/>
          <w:szCs w:val="22"/>
        </w:rPr>
      </w:pPr>
      <w:r>
        <w:rPr>
          <w:rFonts w:ascii="Verdana" w:hAnsi="Verdana"/>
          <w:sz w:val="22"/>
          <w:szCs w:val="22"/>
        </w:rPr>
        <w:t>Respond to the questions</w:t>
      </w:r>
    </w:p>
    <w:p w14:paraId="6FA02531" w14:textId="6FFD0EEA" w:rsidR="00032E29" w:rsidRDefault="00032E29" w:rsidP="00B6717C">
      <w:pPr>
        <w:pStyle w:val="ListParagraph"/>
        <w:numPr>
          <w:ilvl w:val="0"/>
          <w:numId w:val="21"/>
        </w:numPr>
        <w:rPr>
          <w:rFonts w:ascii="Verdana" w:hAnsi="Verdana"/>
          <w:sz w:val="22"/>
          <w:szCs w:val="22"/>
        </w:rPr>
      </w:pPr>
      <w:r>
        <w:rPr>
          <w:rFonts w:ascii="Verdana" w:hAnsi="Verdana"/>
          <w:sz w:val="22"/>
          <w:szCs w:val="22"/>
        </w:rPr>
        <w:t>Do things together so you get to know each other</w:t>
      </w:r>
    </w:p>
    <w:p w14:paraId="63BC3E78" w14:textId="77777777" w:rsidR="00A61204" w:rsidRDefault="00A61204" w:rsidP="00A61204">
      <w:pPr>
        <w:pStyle w:val="ListParagraph"/>
        <w:rPr>
          <w:rFonts w:ascii="Verdana" w:hAnsi="Verdana"/>
          <w:sz w:val="22"/>
          <w:szCs w:val="22"/>
        </w:rPr>
      </w:pPr>
    </w:p>
    <w:p w14:paraId="009044E2" w14:textId="24B09308" w:rsidR="00A61204" w:rsidRDefault="00B6717C" w:rsidP="00662909">
      <w:pPr>
        <w:rPr>
          <w:rFonts w:ascii="Verdana" w:hAnsi="Verdana"/>
          <w:sz w:val="22"/>
          <w:szCs w:val="22"/>
        </w:rPr>
      </w:pPr>
      <w:r>
        <w:rPr>
          <w:rFonts w:ascii="Verdana" w:hAnsi="Verdana"/>
          <w:sz w:val="22"/>
          <w:szCs w:val="22"/>
        </w:rPr>
        <w:t>Have students look at their own shoe and think about who they are. What would they like others to know about them</w:t>
      </w:r>
      <w:r w:rsidR="00A61204">
        <w:rPr>
          <w:rFonts w:ascii="Verdana" w:hAnsi="Verdana"/>
          <w:sz w:val="22"/>
          <w:szCs w:val="22"/>
        </w:rPr>
        <w:t>?</w:t>
      </w:r>
      <w:r>
        <w:rPr>
          <w:rFonts w:ascii="Verdana" w:hAnsi="Verdana"/>
          <w:sz w:val="22"/>
          <w:szCs w:val="22"/>
        </w:rPr>
        <w:t xml:space="preserve"> </w:t>
      </w:r>
      <w:r w:rsidR="00A61204">
        <w:rPr>
          <w:rFonts w:ascii="Verdana" w:hAnsi="Verdana"/>
          <w:sz w:val="22"/>
          <w:szCs w:val="22"/>
        </w:rPr>
        <w:t>Have students:</w:t>
      </w:r>
    </w:p>
    <w:p w14:paraId="096FFA7A" w14:textId="3B7AFD68" w:rsidR="00A61204" w:rsidRDefault="00016E7B" w:rsidP="00A61204">
      <w:pPr>
        <w:pStyle w:val="ListParagraph"/>
        <w:numPr>
          <w:ilvl w:val="0"/>
          <w:numId w:val="22"/>
        </w:numPr>
        <w:rPr>
          <w:rFonts w:ascii="Verdana" w:hAnsi="Verdana"/>
          <w:sz w:val="22"/>
          <w:szCs w:val="22"/>
        </w:rPr>
      </w:pPr>
      <w:r w:rsidRPr="00A61204">
        <w:rPr>
          <w:rFonts w:ascii="Verdana" w:hAnsi="Verdana"/>
          <w:sz w:val="22"/>
          <w:szCs w:val="22"/>
        </w:rPr>
        <w:t xml:space="preserve">Trace the sole of </w:t>
      </w:r>
      <w:r w:rsidR="00032E29">
        <w:rPr>
          <w:rFonts w:ascii="Verdana" w:hAnsi="Verdana"/>
          <w:sz w:val="22"/>
          <w:szCs w:val="22"/>
        </w:rPr>
        <w:t>their</w:t>
      </w:r>
      <w:r w:rsidRPr="00A61204">
        <w:rPr>
          <w:rFonts w:ascii="Verdana" w:hAnsi="Verdana"/>
          <w:sz w:val="22"/>
          <w:szCs w:val="22"/>
        </w:rPr>
        <w:t xml:space="preserve"> shoe</w:t>
      </w:r>
      <w:r w:rsidR="00B6717C" w:rsidRPr="00A61204">
        <w:rPr>
          <w:rFonts w:ascii="Verdana" w:hAnsi="Verdana"/>
          <w:sz w:val="22"/>
          <w:szCs w:val="22"/>
        </w:rPr>
        <w:t>.</w:t>
      </w:r>
      <w:r w:rsidRPr="00A61204">
        <w:rPr>
          <w:rFonts w:ascii="Verdana" w:hAnsi="Verdana"/>
          <w:sz w:val="22"/>
          <w:szCs w:val="22"/>
        </w:rPr>
        <w:t xml:space="preserve"> Cut out the shoe.</w:t>
      </w:r>
      <w:r w:rsidR="00B6717C" w:rsidRPr="00A61204">
        <w:rPr>
          <w:rFonts w:ascii="Verdana" w:hAnsi="Verdana"/>
          <w:sz w:val="22"/>
          <w:szCs w:val="22"/>
        </w:rPr>
        <w:t xml:space="preserve"> </w:t>
      </w:r>
      <w:r w:rsidRPr="00A61204">
        <w:rPr>
          <w:rFonts w:ascii="Verdana" w:hAnsi="Verdana"/>
          <w:sz w:val="22"/>
          <w:szCs w:val="22"/>
        </w:rPr>
        <w:t xml:space="preserve">Write their name on the back. </w:t>
      </w:r>
    </w:p>
    <w:p w14:paraId="290F1E14" w14:textId="77777777" w:rsidR="00A61204" w:rsidRDefault="00016E7B" w:rsidP="00A61204">
      <w:pPr>
        <w:pStyle w:val="ListParagraph"/>
        <w:numPr>
          <w:ilvl w:val="0"/>
          <w:numId w:val="22"/>
        </w:numPr>
        <w:rPr>
          <w:rFonts w:ascii="Verdana" w:hAnsi="Verdana"/>
          <w:sz w:val="22"/>
          <w:szCs w:val="22"/>
        </w:rPr>
      </w:pPr>
      <w:r w:rsidRPr="00A61204">
        <w:rPr>
          <w:rFonts w:ascii="Verdana" w:hAnsi="Verdana"/>
          <w:sz w:val="22"/>
          <w:szCs w:val="22"/>
        </w:rPr>
        <w:t>Dictate to an adult or fill in this sentence, My shoe likes to _______.</w:t>
      </w:r>
      <w:r w:rsidR="00AB751C" w:rsidRPr="00A61204">
        <w:rPr>
          <w:rFonts w:ascii="Verdana" w:hAnsi="Verdana"/>
          <w:sz w:val="22"/>
          <w:szCs w:val="22"/>
        </w:rPr>
        <w:t xml:space="preserve"> </w:t>
      </w:r>
    </w:p>
    <w:p w14:paraId="02E0A84B" w14:textId="77777777" w:rsidR="00A61204" w:rsidRDefault="00016E7B" w:rsidP="00A61204">
      <w:pPr>
        <w:pStyle w:val="ListParagraph"/>
        <w:numPr>
          <w:ilvl w:val="0"/>
          <w:numId w:val="22"/>
        </w:numPr>
        <w:rPr>
          <w:rFonts w:ascii="Verdana" w:hAnsi="Verdana"/>
          <w:sz w:val="22"/>
          <w:szCs w:val="22"/>
        </w:rPr>
      </w:pPr>
      <w:r w:rsidRPr="00A61204">
        <w:rPr>
          <w:rFonts w:ascii="Verdana" w:hAnsi="Verdana"/>
          <w:sz w:val="22"/>
          <w:szCs w:val="22"/>
        </w:rPr>
        <w:t xml:space="preserve">Draw a picture of your shoe doing this on the front. </w:t>
      </w:r>
    </w:p>
    <w:p w14:paraId="2CF448D4" w14:textId="786CD97E" w:rsidR="00BB49A6" w:rsidRDefault="00016E7B" w:rsidP="00A61204">
      <w:pPr>
        <w:pStyle w:val="ListParagraph"/>
        <w:numPr>
          <w:ilvl w:val="0"/>
          <w:numId w:val="22"/>
        </w:numPr>
        <w:rPr>
          <w:rFonts w:ascii="Verdana" w:hAnsi="Verdana"/>
          <w:sz w:val="22"/>
          <w:szCs w:val="22"/>
        </w:rPr>
      </w:pPr>
      <w:r w:rsidRPr="00A61204">
        <w:rPr>
          <w:rFonts w:ascii="Verdana" w:hAnsi="Verdana"/>
          <w:sz w:val="22"/>
          <w:szCs w:val="22"/>
        </w:rPr>
        <w:t>If there is time, collect the shoes and read a few of the backs and have students guess whose shoe it is.</w:t>
      </w:r>
    </w:p>
    <w:p w14:paraId="77FA9676" w14:textId="608DB087" w:rsidR="00A61204" w:rsidRPr="00A61204" w:rsidRDefault="00A61204" w:rsidP="00A61204">
      <w:pPr>
        <w:pStyle w:val="ListParagraph"/>
        <w:numPr>
          <w:ilvl w:val="0"/>
          <w:numId w:val="22"/>
        </w:numPr>
        <w:rPr>
          <w:rFonts w:ascii="Verdana" w:hAnsi="Verdana"/>
          <w:sz w:val="22"/>
          <w:szCs w:val="22"/>
        </w:rPr>
      </w:pPr>
      <w:r>
        <w:rPr>
          <w:rFonts w:ascii="Verdana" w:hAnsi="Verdana"/>
          <w:sz w:val="22"/>
          <w:szCs w:val="22"/>
        </w:rPr>
        <w:t xml:space="preserve">End the activity by reminding students to </w:t>
      </w:r>
      <w:r w:rsidRPr="00A61204">
        <w:rPr>
          <w:rFonts w:ascii="Verdana" w:hAnsi="Verdana"/>
          <w:i/>
          <w:iCs/>
          <w:sz w:val="22"/>
          <w:szCs w:val="22"/>
        </w:rPr>
        <w:t>stop, think, and understand</w:t>
      </w:r>
      <w:r>
        <w:rPr>
          <w:rFonts w:ascii="Verdana" w:hAnsi="Verdana"/>
          <w:sz w:val="22"/>
          <w:szCs w:val="22"/>
        </w:rPr>
        <w:t xml:space="preserve"> before making an assumption about others.</w:t>
      </w:r>
    </w:p>
    <w:p w14:paraId="2DABDCBE" w14:textId="77777777" w:rsidR="00DE1B72" w:rsidRDefault="00DE1B72" w:rsidP="00662909">
      <w:pPr>
        <w:rPr>
          <w:rFonts w:ascii="Verdana" w:hAnsi="Verdana"/>
          <w:b/>
          <w:bCs/>
          <w:sz w:val="22"/>
          <w:szCs w:val="22"/>
        </w:rPr>
      </w:pPr>
    </w:p>
    <w:p w14:paraId="441D8449" w14:textId="44EC05EB" w:rsidR="00662909" w:rsidRPr="0065682F" w:rsidRDefault="00662909" w:rsidP="00662909">
      <w:pPr>
        <w:rPr>
          <w:rFonts w:ascii="Verdana" w:hAnsi="Verdana"/>
          <w:b/>
          <w:bCs/>
          <w:color w:val="FF0000"/>
          <w:sz w:val="22"/>
          <w:szCs w:val="22"/>
        </w:rPr>
      </w:pPr>
      <w:r w:rsidRPr="00C0519E">
        <w:rPr>
          <w:noProof/>
          <w:szCs w:val="20"/>
        </w:rPr>
        <w:lastRenderedPageBreak/>
        <mc:AlternateContent>
          <mc:Choice Requires="wps">
            <w:drawing>
              <wp:anchor distT="0" distB="0" distL="114300" distR="114300" simplePos="0" relativeHeight="251674624" behindDoc="0" locked="0" layoutInCell="1" allowOverlap="0" wp14:anchorId="00F2AC6A" wp14:editId="78CD01F2">
                <wp:simplePos x="0" y="0"/>
                <wp:positionH relativeFrom="margin">
                  <wp:align>left</wp:align>
                </wp:positionH>
                <wp:positionV relativeFrom="paragraph">
                  <wp:posOffset>6985</wp:posOffset>
                </wp:positionV>
                <wp:extent cx="443865" cy="443865"/>
                <wp:effectExtent l="0" t="0" r="0" b="0"/>
                <wp:wrapSquare wrapText="bothSides"/>
                <wp:docPr id="13" name="Oval 13"/>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98B58" w14:textId="77777777" w:rsidR="00662909" w:rsidRPr="00892692" w:rsidRDefault="00662909" w:rsidP="00662909">
                            <w:pPr>
                              <w:jc w:val="center"/>
                              <w:rPr>
                                <w:rFonts w:ascii="Verdana" w:hAnsi="Verdana"/>
                                <w:sz w:val="20"/>
                                <w:szCs w:val="20"/>
                              </w:rPr>
                            </w:pPr>
                            <w:r>
                              <w:rPr>
                                <w:rFonts w:ascii="Verdana" w:hAnsi="Verdana"/>
                                <w:sz w:val="20"/>
                                <w:szCs w:val="20"/>
                              </w:rPr>
                              <w:t>K-6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2AC6A" id="Oval 13" o:spid="_x0000_s1033" style="position:absolute;margin-left:0;margin-top:.55pt;width:34.95pt;height:34.9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" o:allowoverlap="f" fillcolor="#812c7c" stroked="f" strokeweight="1pt">
                <v:stroke joinstyle="miter"/>
                <v:textbox inset="0,0,0,0">
                  <w:txbxContent>
                    <w:p w14:paraId="27B98B58" w14:textId="77777777" w:rsidR="00662909" w:rsidRPr="00892692" w:rsidRDefault="00662909" w:rsidP="00662909">
                      <w:pPr>
                        <w:jc w:val="center"/>
                        <w:rPr>
                          <w:rFonts w:ascii="Verdana" w:hAnsi="Verdana"/>
                          <w:sz w:val="20"/>
                          <w:szCs w:val="20"/>
                        </w:rPr>
                      </w:pPr>
                      <w:r>
                        <w:rPr>
                          <w:rFonts w:ascii="Verdana" w:hAnsi="Verdana"/>
                          <w:sz w:val="20"/>
                          <w:szCs w:val="20"/>
                        </w:rPr>
                        <w:t>K-6</w:t>
                      </w:r>
                    </w:p>
                  </w:txbxContent>
                </v:textbox>
                <w10:wrap type="square" anchorx="margin"/>
              </v:oval>
            </w:pict>
          </mc:Fallback>
        </mc:AlternateContent>
      </w:r>
      <w:r w:rsidRPr="008210BE">
        <w:rPr>
          <w:rFonts w:ascii="Verdana" w:hAnsi="Verdana"/>
          <w:b/>
          <w:bCs/>
          <w:sz w:val="22"/>
          <w:szCs w:val="22"/>
        </w:rPr>
        <w:t>Healing Hand Activity</w:t>
      </w:r>
    </w:p>
    <w:p w14:paraId="3B68AD47" w14:textId="0D7D6CA3" w:rsidR="00662909" w:rsidRPr="008210BE" w:rsidRDefault="00662909" w:rsidP="00662909">
      <w:pPr>
        <w:rPr>
          <w:rFonts w:ascii="Verdana" w:hAnsi="Verdana"/>
          <w:sz w:val="22"/>
          <w:szCs w:val="22"/>
        </w:rPr>
      </w:pPr>
      <w:r w:rsidRPr="008210BE">
        <w:rPr>
          <w:rFonts w:ascii="Verdana" w:hAnsi="Verdana"/>
          <w:sz w:val="22"/>
          <w:szCs w:val="22"/>
        </w:rPr>
        <w:t xml:space="preserve">Materials: </w:t>
      </w:r>
      <w:r w:rsidR="00557541">
        <w:rPr>
          <w:rFonts w:ascii="Verdana" w:hAnsi="Verdana"/>
          <w:sz w:val="22"/>
          <w:szCs w:val="22"/>
        </w:rPr>
        <w:t>c</w:t>
      </w:r>
      <w:r w:rsidR="004B0134">
        <w:rPr>
          <w:rFonts w:ascii="Verdana" w:hAnsi="Verdana"/>
          <w:sz w:val="22"/>
          <w:szCs w:val="22"/>
        </w:rPr>
        <w:t xml:space="preserve">onstruction </w:t>
      </w:r>
      <w:r w:rsidRPr="008210BE">
        <w:rPr>
          <w:rFonts w:ascii="Verdana" w:hAnsi="Verdana"/>
          <w:sz w:val="22"/>
          <w:szCs w:val="22"/>
        </w:rPr>
        <w:t xml:space="preserve">paper, pencils, </w:t>
      </w:r>
      <w:r>
        <w:rPr>
          <w:rFonts w:ascii="Verdana" w:hAnsi="Verdana"/>
          <w:sz w:val="22"/>
          <w:szCs w:val="22"/>
        </w:rPr>
        <w:t>scissors</w:t>
      </w:r>
      <w:r w:rsidR="00FE75B5">
        <w:rPr>
          <w:rFonts w:ascii="Verdana" w:hAnsi="Verdana"/>
          <w:sz w:val="22"/>
          <w:szCs w:val="22"/>
        </w:rPr>
        <w:t xml:space="preserve">, </w:t>
      </w:r>
      <w:r w:rsidR="00ED2F2F">
        <w:rPr>
          <w:rFonts w:ascii="Verdana" w:hAnsi="Verdana"/>
          <w:sz w:val="22"/>
          <w:szCs w:val="22"/>
        </w:rPr>
        <w:t>H</w:t>
      </w:r>
      <w:r w:rsidR="00FE75B5">
        <w:rPr>
          <w:rFonts w:ascii="Verdana" w:hAnsi="Verdana"/>
          <w:sz w:val="22"/>
          <w:szCs w:val="22"/>
        </w:rPr>
        <w:t>and handout (K-1), crayons</w:t>
      </w:r>
    </w:p>
    <w:p w14:paraId="39CC3E95" w14:textId="77777777" w:rsidR="00662909" w:rsidRDefault="00662909" w:rsidP="00662909">
      <w:pPr>
        <w:rPr>
          <w:rFonts w:ascii="Verdana" w:hAnsi="Verdana"/>
          <w:sz w:val="22"/>
          <w:szCs w:val="22"/>
        </w:rPr>
      </w:pPr>
    </w:p>
    <w:p w14:paraId="7C35811A" w14:textId="6D2A5D3D" w:rsidR="004B0134" w:rsidRDefault="004B0134" w:rsidP="00662909">
      <w:pPr>
        <w:rPr>
          <w:rFonts w:ascii="Verdana" w:hAnsi="Verdana"/>
          <w:sz w:val="22"/>
          <w:szCs w:val="22"/>
        </w:rPr>
      </w:pPr>
      <w:r>
        <w:rPr>
          <w:rFonts w:ascii="Verdana" w:hAnsi="Verdana"/>
          <w:sz w:val="22"/>
          <w:szCs w:val="22"/>
        </w:rPr>
        <w:t xml:space="preserve">After your discussion about the different situations that Estrella and her classmates experienced, have students’ popcorn some of their thoughts about what a child might worry about. Their </w:t>
      </w:r>
      <w:r w:rsidR="00FE75B5">
        <w:rPr>
          <w:rFonts w:ascii="Verdana" w:hAnsi="Verdana"/>
          <w:sz w:val="22"/>
          <w:szCs w:val="22"/>
        </w:rPr>
        <w:t>thoughts</w:t>
      </w:r>
      <w:r>
        <w:rPr>
          <w:rFonts w:ascii="Verdana" w:hAnsi="Verdana"/>
          <w:sz w:val="22"/>
          <w:szCs w:val="22"/>
        </w:rPr>
        <w:t xml:space="preserve"> might be about </w:t>
      </w:r>
      <w:r w:rsidR="00FE75B5">
        <w:rPr>
          <w:rFonts w:ascii="Verdana" w:hAnsi="Verdana"/>
          <w:sz w:val="22"/>
          <w:szCs w:val="22"/>
        </w:rPr>
        <w:t>making friends</w:t>
      </w:r>
      <w:r>
        <w:rPr>
          <w:rFonts w:ascii="Verdana" w:hAnsi="Verdana"/>
          <w:sz w:val="22"/>
          <w:szCs w:val="22"/>
        </w:rPr>
        <w:t xml:space="preserve">, eating lunch, arriving </w:t>
      </w:r>
      <w:r w:rsidR="00FE75B5">
        <w:rPr>
          <w:rFonts w:ascii="Verdana" w:hAnsi="Verdana"/>
          <w:sz w:val="22"/>
          <w:szCs w:val="22"/>
        </w:rPr>
        <w:t>on time to</w:t>
      </w:r>
      <w:r>
        <w:rPr>
          <w:rFonts w:ascii="Verdana" w:hAnsi="Verdana"/>
          <w:sz w:val="22"/>
          <w:szCs w:val="22"/>
        </w:rPr>
        <w:t xml:space="preserve"> school, forgetting their homework</w:t>
      </w:r>
      <w:r w:rsidR="00FE75B5">
        <w:rPr>
          <w:rFonts w:ascii="Verdana" w:hAnsi="Verdana"/>
          <w:sz w:val="22"/>
          <w:szCs w:val="22"/>
        </w:rPr>
        <w:t>,</w:t>
      </w:r>
      <w:r w:rsidR="001C21D7">
        <w:rPr>
          <w:rFonts w:ascii="Verdana" w:hAnsi="Verdana"/>
          <w:sz w:val="22"/>
          <w:szCs w:val="22"/>
        </w:rPr>
        <w:t xml:space="preserve"> how to tie their shoes</w:t>
      </w:r>
      <w:r w:rsidR="00FE75B5">
        <w:rPr>
          <w:rFonts w:ascii="Verdana" w:hAnsi="Verdana"/>
          <w:sz w:val="22"/>
          <w:szCs w:val="22"/>
        </w:rPr>
        <w:t xml:space="preserve"> etc. </w:t>
      </w:r>
    </w:p>
    <w:p w14:paraId="3081664E" w14:textId="77777777" w:rsidR="004B0134" w:rsidRDefault="004B0134" w:rsidP="00662909">
      <w:pPr>
        <w:rPr>
          <w:rFonts w:ascii="Verdana" w:hAnsi="Verdana"/>
          <w:sz w:val="22"/>
          <w:szCs w:val="22"/>
        </w:rPr>
      </w:pPr>
    </w:p>
    <w:p w14:paraId="2634A0C7" w14:textId="77777777" w:rsidR="00FE75B5" w:rsidRPr="00605970" w:rsidRDefault="00662909" w:rsidP="00FE75B5">
      <w:pPr>
        <w:rPr>
          <w:rFonts w:ascii="Verdana" w:hAnsi="Verdana"/>
          <w:color w:val="00B050"/>
          <w:sz w:val="22"/>
          <w:szCs w:val="22"/>
        </w:rPr>
      </w:pPr>
      <w:r w:rsidRPr="008210BE">
        <w:rPr>
          <w:rFonts w:ascii="Verdana" w:hAnsi="Verdana"/>
          <w:sz w:val="22"/>
          <w:szCs w:val="22"/>
        </w:rPr>
        <w:t>Have students trace their hands on a white piece of paper.</w:t>
      </w:r>
      <w:r>
        <w:rPr>
          <w:rFonts w:ascii="Verdana" w:hAnsi="Verdana"/>
          <w:sz w:val="22"/>
          <w:szCs w:val="22"/>
        </w:rPr>
        <w:t xml:space="preserve"> </w:t>
      </w:r>
      <w:r w:rsidRPr="00437C14">
        <w:rPr>
          <w:rFonts w:ascii="Verdana" w:hAnsi="Verdana"/>
          <w:sz w:val="22"/>
          <w:szCs w:val="22"/>
        </w:rPr>
        <w:t>Cut out the hand.</w:t>
      </w:r>
      <w:r w:rsidR="00FE75B5">
        <w:rPr>
          <w:rFonts w:ascii="Verdana" w:hAnsi="Verdana"/>
          <w:sz w:val="22"/>
          <w:szCs w:val="22"/>
        </w:rPr>
        <w:t xml:space="preserve"> </w:t>
      </w:r>
      <w:r w:rsidRPr="008210BE">
        <w:rPr>
          <w:rFonts w:ascii="Verdana" w:hAnsi="Verdana"/>
          <w:sz w:val="22"/>
          <w:szCs w:val="22"/>
        </w:rPr>
        <w:t xml:space="preserve">In the middle of their hand have students write </w:t>
      </w:r>
      <w:r w:rsidR="00FE75B5">
        <w:rPr>
          <w:rFonts w:ascii="Verdana" w:hAnsi="Verdana"/>
          <w:sz w:val="22"/>
          <w:szCs w:val="22"/>
        </w:rPr>
        <w:t>their worries</w:t>
      </w:r>
      <w:r w:rsidRPr="008210BE">
        <w:rPr>
          <w:rFonts w:ascii="Verdana" w:hAnsi="Verdana"/>
          <w:sz w:val="22"/>
          <w:szCs w:val="22"/>
        </w:rPr>
        <w:t xml:space="preserve"> and challenges. Let them know that </w:t>
      </w:r>
      <w:r>
        <w:rPr>
          <w:rFonts w:ascii="Verdana" w:hAnsi="Verdana"/>
          <w:sz w:val="22"/>
          <w:szCs w:val="22"/>
        </w:rPr>
        <w:t xml:space="preserve">they will be able to choose if they wish to share what they write. </w:t>
      </w:r>
      <w:r w:rsidR="00FE75B5">
        <w:rPr>
          <w:rFonts w:ascii="Verdana" w:hAnsi="Verdana"/>
          <w:sz w:val="22"/>
          <w:szCs w:val="22"/>
        </w:rPr>
        <w:t xml:space="preserve">Then on each finger have them write a way to cope with their challenges. Not every challenge has an easy solution. Encourage students to think of how to ask for help and from whom as a step to helping with the challenge. This process will give them a sense of agency over their situation. </w:t>
      </w:r>
    </w:p>
    <w:p w14:paraId="4674EBD6" w14:textId="4C08B7FA" w:rsidR="004B0134" w:rsidRDefault="004B0134" w:rsidP="00662909">
      <w:pPr>
        <w:rPr>
          <w:rFonts w:ascii="Verdana" w:hAnsi="Verdana"/>
          <w:sz w:val="22"/>
          <w:szCs w:val="22"/>
        </w:rPr>
      </w:pPr>
    </w:p>
    <w:p w14:paraId="6B89A009" w14:textId="28E28139" w:rsidR="00662909" w:rsidRDefault="004B0134" w:rsidP="00662909">
      <w:pPr>
        <w:rPr>
          <w:rFonts w:ascii="Verdana" w:hAnsi="Verdana"/>
          <w:sz w:val="22"/>
          <w:szCs w:val="22"/>
        </w:rPr>
      </w:pPr>
      <w:r>
        <w:rPr>
          <w:rFonts w:ascii="Verdana" w:hAnsi="Verdana"/>
          <w:sz w:val="22"/>
          <w:szCs w:val="22"/>
        </w:rPr>
        <w:t>*Kinder to First graders can trace their hand with a pencil</w:t>
      </w:r>
      <w:r w:rsidR="00FE75B5">
        <w:rPr>
          <w:rFonts w:ascii="Verdana" w:hAnsi="Verdana"/>
          <w:sz w:val="22"/>
          <w:szCs w:val="22"/>
        </w:rPr>
        <w:t xml:space="preserve"> or use the hand handout</w:t>
      </w:r>
      <w:r>
        <w:rPr>
          <w:rFonts w:ascii="Verdana" w:hAnsi="Verdana"/>
          <w:sz w:val="22"/>
          <w:szCs w:val="22"/>
        </w:rPr>
        <w:t xml:space="preserve"> and draw a picture. Then they </w:t>
      </w:r>
      <w:r w:rsidR="00662909">
        <w:rPr>
          <w:rFonts w:ascii="Verdana" w:hAnsi="Verdana"/>
          <w:sz w:val="22"/>
          <w:szCs w:val="22"/>
        </w:rPr>
        <w:t xml:space="preserve">can dictate what they would like have written to a caring adult. </w:t>
      </w:r>
    </w:p>
    <w:p w14:paraId="0C942983" w14:textId="77777777" w:rsidR="00662909" w:rsidRDefault="00662909" w:rsidP="00662909">
      <w:pPr>
        <w:rPr>
          <w:rFonts w:ascii="Verdana" w:hAnsi="Verdana"/>
          <w:sz w:val="22"/>
          <w:szCs w:val="22"/>
        </w:rPr>
      </w:pPr>
    </w:p>
    <w:p w14:paraId="2B093C2A" w14:textId="77777777" w:rsidR="00662909" w:rsidRPr="00437C14" w:rsidRDefault="00662909" w:rsidP="00662909">
      <w:pPr>
        <w:rPr>
          <w:rFonts w:ascii="Verdana" w:hAnsi="Verdana"/>
          <w:sz w:val="22"/>
          <w:szCs w:val="22"/>
        </w:rPr>
      </w:pPr>
      <w:r w:rsidRPr="00437C14">
        <w:rPr>
          <w:rFonts w:ascii="Verdana" w:hAnsi="Verdana"/>
          <w:sz w:val="22"/>
          <w:szCs w:val="22"/>
        </w:rPr>
        <w:t>After students have finished, offer options to share with the group, a peer partner, or an adult. Give students the option not to share as some things may be too personal. Giving students these options allows reflection and opportunity to connect on a deeper level with their peers. It provides a way to connect with empathy towards others. This also promotes the classroom as a safe space.</w:t>
      </w:r>
    </w:p>
    <w:p w14:paraId="1C55EC3B" w14:textId="3B90FCD0" w:rsidR="00662909" w:rsidRDefault="00487A4A" w:rsidP="00662909">
      <w:pPr>
        <w:rPr>
          <w:rFonts w:ascii="Verdana" w:hAnsi="Verdana"/>
          <w:sz w:val="22"/>
          <w:szCs w:val="22"/>
        </w:rPr>
      </w:pPr>
      <w:r w:rsidRPr="00C0519E">
        <w:rPr>
          <w:noProof/>
          <w:szCs w:val="20"/>
        </w:rPr>
        <mc:AlternateContent>
          <mc:Choice Requires="wps">
            <w:drawing>
              <wp:anchor distT="0" distB="0" distL="114300" distR="114300" simplePos="0" relativeHeight="251678720" behindDoc="0" locked="0" layoutInCell="1" allowOverlap="0" wp14:anchorId="75941C91" wp14:editId="3D67241A">
                <wp:simplePos x="0" y="0"/>
                <wp:positionH relativeFrom="margin">
                  <wp:posOffset>-60325</wp:posOffset>
                </wp:positionH>
                <wp:positionV relativeFrom="paragraph">
                  <wp:posOffset>179070</wp:posOffset>
                </wp:positionV>
                <wp:extent cx="443865" cy="443865"/>
                <wp:effectExtent l="0" t="0" r="0" b="0"/>
                <wp:wrapSquare wrapText="bothSides"/>
                <wp:docPr id="1482225945" name="Oval 1482225945"/>
                <wp:cNvGraphicFramePr/>
                <a:graphic xmlns:a="http://schemas.openxmlformats.org/drawingml/2006/main">
                  <a:graphicData uri="http://schemas.microsoft.com/office/word/2010/wordprocessingShape">
                    <wps:wsp>
                      <wps:cNvSpPr/>
                      <wps:spPr>
                        <a:xfrm>
                          <a:off x="0" y="0"/>
                          <a:ext cx="443865" cy="443865"/>
                        </a:xfrm>
                        <a:prstGeom prst="ellipse">
                          <a:avLst/>
                        </a:prstGeom>
                        <a:solidFill>
                          <a:srgbClr val="812C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0E833" w14:textId="77777777" w:rsidR="00BE4E8E" w:rsidRPr="00892692" w:rsidRDefault="00BE4E8E" w:rsidP="00BE4E8E">
                            <w:pPr>
                              <w:jc w:val="center"/>
                              <w:rPr>
                                <w:rFonts w:ascii="Verdana" w:hAnsi="Verdana"/>
                                <w:sz w:val="20"/>
                                <w:szCs w:val="20"/>
                              </w:rPr>
                            </w:pPr>
                            <w:r>
                              <w:rPr>
                                <w:rFonts w:ascii="Verdana" w:hAnsi="Verdana"/>
                                <w:sz w:val="20"/>
                                <w:szCs w:val="20"/>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41C91" id="Oval 1482225945" o:spid="_x0000_s1034" style="position:absolute;margin-left:-4.75pt;margin-top:14.1pt;width:34.95pt;height:34.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" o:allowoverlap="f" fillcolor="#812c7c" stroked="f" strokeweight="1pt">
                <v:stroke joinstyle="miter"/>
                <v:textbox inset="0,0,0,0">
                  <w:txbxContent>
                    <w:p w14:paraId="59F0E833" w14:textId="77777777" w:rsidR="00BE4E8E" w:rsidRPr="00892692" w:rsidRDefault="00BE4E8E" w:rsidP="00BE4E8E">
                      <w:pPr>
                        <w:jc w:val="center"/>
                        <w:rPr>
                          <w:rFonts w:ascii="Verdana" w:hAnsi="Verdana"/>
                          <w:sz w:val="20"/>
                          <w:szCs w:val="20"/>
                        </w:rPr>
                      </w:pPr>
                      <w:r>
                        <w:rPr>
                          <w:rFonts w:ascii="Verdana" w:hAnsi="Verdana"/>
                          <w:sz w:val="20"/>
                          <w:szCs w:val="20"/>
                        </w:rPr>
                        <w:t>3-6</w:t>
                      </w:r>
                    </w:p>
                  </w:txbxContent>
                </v:textbox>
                <w10:wrap type="square" anchorx="margin"/>
              </v:oval>
            </w:pict>
          </mc:Fallback>
        </mc:AlternateContent>
      </w:r>
    </w:p>
    <w:p w14:paraId="27544629" w14:textId="6A7C3F30" w:rsidR="00662909" w:rsidRPr="00437C14" w:rsidRDefault="00662909" w:rsidP="00662909">
      <w:pPr>
        <w:rPr>
          <w:rFonts w:ascii="Verdana" w:hAnsi="Verdana"/>
          <w:b/>
          <w:bCs/>
          <w:color w:val="00B050"/>
          <w:sz w:val="22"/>
          <w:szCs w:val="22"/>
        </w:rPr>
      </w:pPr>
      <w:r w:rsidRPr="00437C14">
        <w:rPr>
          <w:rFonts w:ascii="Verdana" w:hAnsi="Verdana"/>
          <w:b/>
          <w:bCs/>
          <w:sz w:val="22"/>
          <w:szCs w:val="22"/>
        </w:rPr>
        <w:t>Active Listening Partners</w:t>
      </w:r>
      <w:r w:rsidRPr="00437C14">
        <w:rPr>
          <w:rFonts w:ascii="Verdana" w:hAnsi="Verdana"/>
          <w:b/>
          <w:bCs/>
          <w:color w:val="FF0000"/>
          <w:sz w:val="22"/>
          <w:szCs w:val="22"/>
        </w:rPr>
        <w:t xml:space="preserve"> </w:t>
      </w:r>
    </w:p>
    <w:p w14:paraId="67146B9C" w14:textId="50371F14" w:rsidR="00662909" w:rsidRDefault="00662909" w:rsidP="00662909">
      <w:pPr>
        <w:rPr>
          <w:rFonts w:ascii="Verdana" w:hAnsi="Verdana"/>
          <w:sz w:val="22"/>
          <w:szCs w:val="22"/>
        </w:rPr>
      </w:pPr>
      <w:r>
        <w:rPr>
          <w:rFonts w:ascii="Verdana" w:hAnsi="Verdana"/>
          <w:sz w:val="22"/>
          <w:szCs w:val="22"/>
        </w:rPr>
        <w:t xml:space="preserve">Materials: Chairs, </w:t>
      </w:r>
      <w:r w:rsidR="00B6717C">
        <w:rPr>
          <w:rFonts w:ascii="Verdana" w:hAnsi="Verdana"/>
          <w:sz w:val="22"/>
          <w:szCs w:val="22"/>
        </w:rPr>
        <w:t xml:space="preserve">How Do I Stand </w:t>
      </w:r>
      <w:r w:rsidR="001C46C4">
        <w:rPr>
          <w:rFonts w:ascii="Verdana" w:hAnsi="Verdana"/>
          <w:sz w:val="22"/>
          <w:szCs w:val="22"/>
        </w:rPr>
        <w:t>i</w:t>
      </w:r>
      <w:r w:rsidR="00B6717C">
        <w:rPr>
          <w:rFonts w:ascii="Verdana" w:hAnsi="Verdana"/>
          <w:sz w:val="22"/>
          <w:szCs w:val="22"/>
        </w:rPr>
        <w:t xml:space="preserve">n Your Shoe </w:t>
      </w:r>
      <w:r w:rsidR="001C46C4">
        <w:rPr>
          <w:rFonts w:ascii="Verdana" w:hAnsi="Verdana"/>
          <w:sz w:val="22"/>
          <w:szCs w:val="22"/>
        </w:rPr>
        <w:t>Handout</w:t>
      </w:r>
    </w:p>
    <w:p w14:paraId="55DF4C68" w14:textId="77777777" w:rsidR="00487A4A" w:rsidRDefault="00487A4A" w:rsidP="00662909">
      <w:pPr>
        <w:pStyle w:val="xmsonormal"/>
        <w:rPr>
          <w:rFonts w:ascii="Verdana" w:hAnsi="Verdana"/>
        </w:rPr>
      </w:pPr>
    </w:p>
    <w:p w14:paraId="15711BE9" w14:textId="443F9260" w:rsidR="00662909" w:rsidRPr="00B63AA6" w:rsidRDefault="00662909" w:rsidP="00662909">
      <w:pPr>
        <w:pStyle w:val="xmsonormal"/>
        <w:rPr>
          <w:rFonts w:ascii="Verdana" w:hAnsi="Verdana"/>
        </w:rPr>
      </w:pPr>
      <w:r>
        <w:rPr>
          <w:rFonts w:ascii="Verdana" w:hAnsi="Verdana"/>
        </w:rPr>
        <w:t>Explain to the class that they are going to practice mindful listening, which means paying full attention to what the other person is saying without interruption or judgement. One person speaks, while the other person listens mindfully. The speaker shares about a personal experience or a feeling they are currently experiencing.</w:t>
      </w:r>
      <w:r w:rsidR="00F53A1A">
        <w:rPr>
          <w:rFonts w:ascii="Verdana" w:hAnsi="Verdana"/>
        </w:rPr>
        <w:t xml:space="preserve"> Topics for students can be found on the Conversation Starter handout. </w:t>
      </w:r>
    </w:p>
    <w:p w14:paraId="2F488420" w14:textId="77777777" w:rsidR="00662909" w:rsidRPr="00026F8B" w:rsidRDefault="00662909" w:rsidP="00662909">
      <w:pPr>
        <w:pStyle w:val="xmsonormal"/>
        <w:rPr>
          <w:rFonts w:ascii="Verdana" w:hAnsi="Verdana"/>
        </w:rPr>
      </w:pPr>
    </w:p>
    <w:p w14:paraId="0C01883C" w14:textId="77777777" w:rsidR="00662909" w:rsidRPr="00570777" w:rsidRDefault="00662909" w:rsidP="00662909">
      <w:pPr>
        <w:rPr>
          <w:rFonts w:ascii="Verdana" w:hAnsi="Verdana"/>
          <w:sz w:val="22"/>
          <w:szCs w:val="22"/>
        </w:rPr>
      </w:pPr>
      <w:r>
        <w:rPr>
          <w:rFonts w:ascii="Verdana" w:hAnsi="Verdana"/>
          <w:sz w:val="22"/>
          <w:szCs w:val="22"/>
        </w:rPr>
        <w:t>Listen Up:</w:t>
      </w:r>
    </w:p>
    <w:p w14:paraId="31D419A6" w14:textId="77777777" w:rsidR="00662909" w:rsidRPr="00026F8B" w:rsidRDefault="00662909" w:rsidP="00662909">
      <w:pPr>
        <w:pStyle w:val="ListParagraph"/>
        <w:numPr>
          <w:ilvl w:val="0"/>
          <w:numId w:val="6"/>
        </w:numPr>
        <w:rPr>
          <w:rFonts w:ascii="Verdana" w:hAnsi="Verdana"/>
          <w:sz w:val="22"/>
          <w:szCs w:val="22"/>
        </w:rPr>
      </w:pPr>
      <w:r w:rsidRPr="00437C14">
        <w:rPr>
          <w:rFonts w:ascii="Verdana" w:hAnsi="Verdana"/>
          <w:sz w:val="22"/>
          <w:szCs w:val="22"/>
        </w:rPr>
        <w:t>Pair up students and have them sit facing each other.</w:t>
      </w:r>
      <w:r>
        <w:rPr>
          <w:rFonts w:ascii="Verdana" w:hAnsi="Verdana"/>
          <w:sz w:val="22"/>
          <w:szCs w:val="22"/>
        </w:rPr>
        <w:t xml:space="preserve"> </w:t>
      </w:r>
      <w:r w:rsidRPr="00026F8B">
        <w:rPr>
          <w:rFonts w:ascii="Verdana" w:hAnsi="Verdana"/>
          <w:sz w:val="22"/>
          <w:szCs w:val="22"/>
        </w:rPr>
        <w:t>One student is the speaker and the other the listener</w:t>
      </w:r>
      <w:r>
        <w:rPr>
          <w:rFonts w:ascii="Verdana" w:hAnsi="Verdana"/>
          <w:sz w:val="22"/>
          <w:szCs w:val="22"/>
        </w:rPr>
        <w:t>.</w:t>
      </w:r>
    </w:p>
    <w:p w14:paraId="30E8C375" w14:textId="7DE84DAF" w:rsidR="00662909" w:rsidRDefault="00662909" w:rsidP="00662909">
      <w:pPr>
        <w:pStyle w:val="ListParagraph"/>
        <w:numPr>
          <w:ilvl w:val="0"/>
          <w:numId w:val="6"/>
        </w:numPr>
        <w:rPr>
          <w:rFonts w:ascii="Verdana" w:hAnsi="Verdana"/>
          <w:sz w:val="22"/>
          <w:szCs w:val="22"/>
        </w:rPr>
      </w:pPr>
      <w:r w:rsidRPr="00437C14">
        <w:rPr>
          <w:rFonts w:ascii="Verdana" w:hAnsi="Verdana"/>
          <w:sz w:val="22"/>
          <w:szCs w:val="22"/>
        </w:rPr>
        <w:t>The speaker will talk about a personal experience, a feeling, or a topic they are passionate about, while the listener will actively listen without interrupting.</w:t>
      </w:r>
      <w:r>
        <w:rPr>
          <w:rFonts w:ascii="Verdana" w:hAnsi="Verdana"/>
          <w:sz w:val="22"/>
          <w:szCs w:val="22"/>
        </w:rPr>
        <w:t xml:space="preserve"> </w:t>
      </w:r>
      <w:r w:rsidR="001C46C4">
        <w:rPr>
          <w:rFonts w:ascii="Verdana" w:hAnsi="Verdana"/>
          <w:sz w:val="22"/>
          <w:szCs w:val="22"/>
        </w:rPr>
        <w:t>Here are some topic ideas:</w:t>
      </w:r>
    </w:p>
    <w:p w14:paraId="1957770A" w14:textId="551EB5BB" w:rsidR="001C46C4" w:rsidRPr="00557541" w:rsidRDefault="001C46C4" w:rsidP="001C46C4">
      <w:pPr>
        <w:pStyle w:val="Default"/>
        <w:numPr>
          <w:ilvl w:val="1"/>
          <w:numId w:val="6"/>
        </w:numPr>
        <w:rPr>
          <w:sz w:val="22"/>
          <w:szCs w:val="22"/>
        </w:rPr>
      </w:pPr>
      <w:r w:rsidRPr="00557541">
        <w:rPr>
          <w:sz w:val="22"/>
          <w:szCs w:val="22"/>
        </w:rPr>
        <w:t xml:space="preserve">Describe your experiences in school when you were young. </w:t>
      </w:r>
    </w:p>
    <w:p w14:paraId="1500276F" w14:textId="3A30625A" w:rsidR="001C46C4" w:rsidRPr="00557541" w:rsidRDefault="001C46C4" w:rsidP="001C46C4">
      <w:pPr>
        <w:pStyle w:val="Default"/>
        <w:numPr>
          <w:ilvl w:val="1"/>
          <w:numId w:val="6"/>
        </w:numPr>
        <w:rPr>
          <w:sz w:val="22"/>
          <w:szCs w:val="22"/>
        </w:rPr>
      </w:pPr>
      <w:r w:rsidRPr="00557541">
        <w:rPr>
          <w:sz w:val="22"/>
          <w:szCs w:val="22"/>
        </w:rPr>
        <w:t xml:space="preserve">Has anyone dipped into your bucket? What happened? </w:t>
      </w:r>
    </w:p>
    <w:p w14:paraId="6C9F2449" w14:textId="00FABED1" w:rsidR="00662909" w:rsidRDefault="00662909" w:rsidP="00662909">
      <w:pPr>
        <w:pStyle w:val="ListParagraph"/>
        <w:numPr>
          <w:ilvl w:val="0"/>
          <w:numId w:val="6"/>
        </w:numPr>
        <w:rPr>
          <w:rFonts w:ascii="Verdana" w:hAnsi="Verdana"/>
          <w:sz w:val="22"/>
          <w:szCs w:val="22"/>
        </w:rPr>
      </w:pPr>
      <w:r>
        <w:rPr>
          <w:rFonts w:ascii="Verdana" w:hAnsi="Verdana"/>
          <w:sz w:val="22"/>
          <w:szCs w:val="22"/>
        </w:rPr>
        <w:t>Set a timer. Start with short time periods to help students develop listening skills.</w:t>
      </w:r>
      <w:r w:rsidR="008643BD">
        <w:rPr>
          <w:rFonts w:ascii="Verdana" w:hAnsi="Verdana"/>
          <w:sz w:val="22"/>
          <w:szCs w:val="22"/>
        </w:rPr>
        <w:t xml:space="preserve"> </w:t>
      </w:r>
    </w:p>
    <w:p w14:paraId="303FFAFC" w14:textId="77777777" w:rsidR="00662909" w:rsidRDefault="00662909" w:rsidP="00662909">
      <w:pPr>
        <w:pStyle w:val="ListParagraph"/>
        <w:numPr>
          <w:ilvl w:val="0"/>
          <w:numId w:val="6"/>
        </w:numPr>
        <w:rPr>
          <w:rFonts w:ascii="Verdana" w:hAnsi="Verdana"/>
          <w:sz w:val="22"/>
          <w:szCs w:val="22"/>
        </w:rPr>
      </w:pPr>
      <w:r>
        <w:rPr>
          <w:rFonts w:ascii="Verdana" w:hAnsi="Verdana"/>
          <w:sz w:val="22"/>
          <w:szCs w:val="22"/>
        </w:rPr>
        <w:t>While they are listening, have the student practice their nonverbal body language: eye contact, head nodding, smiling, and gestures.</w:t>
      </w:r>
    </w:p>
    <w:p w14:paraId="218C4FC5" w14:textId="77777777" w:rsidR="00662909" w:rsidRPr="00026F8B" w:rsidRDefault="00662909" w:rsidP="00662909">
      <w:pPr>
        <w:rPr>
          <w:rFonts w:ascii="Verdana" w:hAnsi="Verdana"/>
          <w:sz w:val="22"/>
          <w:szCs w:val="22"/>
        </w:rPr>
      </w:pPr>
      <w:r>
        <w:rPr>
          <w:rFonts w:ascii="Verdana" w:hAnsi="Verdana"/>
          <w:sz w:val="22"/>
          <w:szCs w:val="22"/>
        </w:rPr>
        <w:t>Paraphrase Back:</w:t>
      </w:r>
    </w:p>
    <w:p w14:paraId="37BD8AF8" w14:textId="5FB2F620" w:rsidR="00662909" w:rsidRPr="008643BD" w:rsidRDefault="00662909" w:rsidP="008643BD">
      <w:pPr>
        <w:pStyle w:val="ListParagraph"/>
        <w:numPr>
          <w:ilvl w:val="0"/>
          <w:numId w:val="6"/>
        </w:numPr>
        <w:rPr>
          <w:rFonts w:ascii="Verdana" w:hAnsi="Verdana"/>
          <w:sz w:val="22"/>
          <w:szCs w:val="22"/>
        </w:rPr>
      </w:pPr>
      <w:r w:rsidRPr="00026F8B">
        <w:rPr>
          <w:rFonts w:ascii="Verdana" w:hAnsi="Verdana"/>
          <w:sz w:val="22"/>
          <w:szCs w:val="22"/>
        </w:rPr>
        <w:t xml:space="preserve">After the speaker has finished talking, the listener will then repeat back what they heard to make sure they fully understood the speaker’s message. </w:t>
      </w:r>
    </w:p>
    <w:p w14:paraId="7D890DCD" w14:textId="52B4565B" w:rsidR="00662909" w:rsidRDefault="00662909" w:rsidP="00662909">
      <w:pPr>
        <w:pStyle w:val="ListParagraph"/>
        <w:numPr>
          <w:ilvl w:val="1"/>
          <w:numId w:val="6"/>
        </w:numPr>
        <w:rPr>
          <w:rFonts w:ascii="Verdana" w:hAnsi="Verdana"/>
          <w:sz w:val="22"/>
          <w:szCs w:val="22"/>
        </w:rPr>
      </w:pPr>
      <w:r>
        <w:rPr>
          <w:rFonts w:ascii="Verdana" w:hAnsi="Verdana"/>
          <w:sz w:val="22"/>
          <w:szCs w:val="22"/>
        </w:rPr>
        <w:t>Take a breath</w:t>
      </w:r>
      <w:r w:rsidR="00F53A1A">
        <w:rPr>
          <w:rFonts w:ascii="Verdana" w:hAnsi="Verdana"/>
          <w:sz w:val="22"/>
          <w:szCs w:val="22"/>
        </w:rPr>
        <w:t xml:space="preserve"> </w:t>
      </w:r>
      <w:r>
        <w:rPr>
          <w:rFonts w:ascii="Verdana" w:hAnsi="Verdana"/>
          <w:sz w:val="22"/>
          <w:szCs w:val="22"/>
        </w:rPr>
        <w:t>and pause for a few seconds.</w:t>
      </w:r>
    </w:p>
    <w:p w14:paraId="54065912" w14:textId="5C65C2E3" w:rsidR="008643BD" w:rsidRDefault="00662909" w:rsidP="00662909">
      <w:pPr>
        <w:pStyle w:val="ListParagraph"/>
        <w:numPr>
          <w:ilvl w:val="1"/>
          <w:numId w:val="6"/>
        </w:numPr>
        <w:rPr>
          <w:rFonts w:ascii="Verdana" w:hAnsi="Verdana"/>
          <w:sz w:val="22"/>
          <w:szCs w:val="22"/>
        </w:rPr>
      </w:pPr>
      <w:r>
        <w:rPr>
          <w:rFonts w:ascii="Verdana" w:hAnsi="Verdana"/>
          <w:sz w:val="22"/>
          <w:szCs w:val="22"/>
        </w:rPr>
        <w:t>Paraphrase what you heard</w:t>
      </w:r>
      <w:r w:rsidR="008643BD">
        <w:rPr>
          <w:rFonts w:ascii="Verdana" w:hAnsi="Verdana"/>
          <w:sz w:val="22"/>
          <w:szCs w:val="22"/>
        </w:rPr>
        <w:t xml:space="preserve"> in a neutral tone</w:t>
      </w:r>
      <w:r>
        <w:rPr>
          <w:rFonts w:ascii="Verdana" w:hAnsi="Verdana"/>
          <w:sz w:val="22"/>
          <w:szCs w:val="22"/>
        </w:rPr>
        <w:t xml:space="preserve">. Say, </w:t>
      </w:r>
    </w:p>
    <w:p w14:paraId="0DE37D24" w14:textId="7F6BBF8A" w:rsidR="00662909" w:rsidRDefault="00662909" w:rsidP="008643BD">
      <w:pPr>
        <w:pStyle w:val="ListParagraph"/>
        <w:numPr>
          <w:ilvl w:val="2"/>
          <w:numId w:val="6"/>
        </w:numPr>
        <w:rPr>
          <w:rFonts w:ascii="Verdana" w:hAnsi="Verdana"/>
          <w:sz w:val="22"/>
          <w:szCs w:val="22"/>
        </w:rPr>
      </w:pPr>
      <w:r>
        <w:rPr>
          <w:rFonts w:ascii="Verdana" w:hAnsi="Verdana"/>
          <w:sz w:val="22"/>
          <w:szCs w:val="22"/>
        </w:rPr>
        <w:t>“</w:t>
      </w:r>
      <w:r w:rsidR="008643BD">
        <w:rPr>
          <w:rFonts w:ascii="Verdana" w:hAnsi="Verdana"/>
          <w:sz w:val="22"/>
          <w:szCs w:val="22"/>
        </w:rPr>
        <w:t>W</w:t>
      </w:r>
      <w:r>
        <w:rPr>
          <w:rFonts w:ascii="Verdana" w:hAnsi="Verdana"/>
          <w:sz w:val="22"/>
          <w:szCs w:val="22"/>
        </w:rPr>
        <w:t xml:space="preserve">hat </w:t>
      </w:r>
      <w:r w:rsidR="008643BD">
        <w:rPr>
          <w:rFonts w:ascii="Verdana" w:hAnsi="Verdana"/>
          <w:sz w:val="22"/>
          <w:szCs w:val="22"/>
        </w:rPr>
        <w:t xml:space="preserve">I hear </w:t>
      </w:r>
      <w:r>
        <w:rPr>
          <w:rFonts w:ascii="Verdana" w:hAnsi="Verdana"/>
          <w:sz w:val="22"/>
          <w:szCs w:val="22"/>
        </w:rPr>
        <w:t>you saying is ….”</w:t>
      </w:r>
    </w:p>
    <w:p w14:paraId="0DC04DB0" w14:textId="60FD95FA" w:rsidR="008643BD" w:rsidRDefault="008643BD" w:rsidP="008643BD">
      <w:pPr>
        <w:pStyle w:val="ListParagraph"/>
        <w:numPr>
          <w:ilvl w:val="2"/>
          <w:numId w:val="6"/>
        </w:numPr>
        <w:rPr>
          <w:rFonts w:ascii="Verdana" w:hAnsi="Verdana"/>
          <w:sz w:val="22"/>
          <w:szCs w:val="22"/>
        </w:rPr>
      </w:pPr>
      <w:r>
        <w:rPr>
          <w:rFonts w:ascii="Verdana" w:hAnsi="Verdana"/>
          <w:sz w:val="22"/>
          <w:szCs w:val="22"/>
        </w:rPr>
        <w:t>“So, you are saying that …”</w:t>
      </w:r>
    </w:p>
    <w:p w14:paraId="76C08423" w14:textId="044F9C22" w:rsidR="008643BD" w:rsidRPr="008643BD" w:rsidRDefault="008643BD" w:rsidP="008643BD">
      <w:pPr>
        <w:pStyle w:val="ListParagraph"/>
        <w:numPr>
          <w:ilvl w:val="2"/>
          <w:numId w:val="6"/>
        </w:numPr>
        <w:rPr>
          <w:rFonts w:ascii="Verdana" w:hAnsi="Verdana"/>
          <w:sz w:val="22"/>
          <w:szCs w:val="22"/>
        </w:rPr>
      </w:pPr>
      <w:r>
        <w:rPr>
          <w:rFonts w:ascii="Verdana" w:hAnsi="Verdana"/>
          <w:sz w:val="22"/>
          <w:szCs w:val="22"/>
        </w:rPr>
        <w:t>“What I understood was …”</w:t>
      </w:r>
    </w:p>
    <w:p w14:paraId="6B4497BB" w14:textId="77777777" w:rsidR="00662909" w:rsidRPr="00437C14" w:rsidRDefault="00662909" w:rsidP="00662909">
      <w:pPr>
        <w:pStyle w:val="ListParagraph"/>
        <w:numPr>
          <w:ilvl w:val="1"/>
          <w:numId w:val="6"/>
        </w:numPr>
        <w:rPr>
          <w:rFonts w:ascii="Verdana" w:hAnsi="Verdana"/>
          <w:sz w:val="22"/>
          <w:szCs w:val="22"/>
        </w:rPr>
      </w:pPr>
      <w:r>
        <w:rPr>
          <w:rFonts w:ascii="Verdana" w:hAnsi="Verdana"/>
          <w:sz w:val="22"/>
          <w:szCs w:val="22"/>
        </w:rPr>
        <w:lastRenderedPageBreak/>
        <w:t>A</w:t>
      </w:r>
      <w:r w:rsidRPr="00437C14">
        <w:rPr>
          <w:rFonts w:ascii="Verdana" w:hAnsi="Verdana"/>
          <w:sz w:val="22"/>
          <w:szCs w:val="22"/>
        </w:rPr>
        <w:t xml:space="preserve">sk </w:t>
      </w:r>
      <w:r>
        <w:rPr>
          <w:rFonts w:ascii="Verdana" w:hAnsi="Verdana"/>
          <w:sz w:val="22"/>
          <w:szCs w:val="22"/>
        </w:rPr>
        <w:t xml:space="preserve">a question </w:t>
      </w:r>
      <w:r w:rsidRPr="00437C14">
        <w:rPr>
          <w:rFonts w:ascii="Verdana" w:hAnsi="Verdana"/>
          <w:sz w:val="22"/>
          <w:szCs w:val="22"/>
        </w:rPr>
        <w:t>for clarification if needed.</w:t>
      </w:r>
    </w:p>
    <w:p w14:paraId="59869E1D" w14:textId="4826575C" w:rsidR="001C46C4" w:rsidRPr="001C46C4" w:rsidRDefault="00662909" w:rsidP="001C46C4">
      <w:pPr>
        <w:pStyle w:val="ListParagraph"/>
        <w:numPr>
          <w:ilvl w:val="0"/>
          <w:numId w:val="6"/>
        </w:numPr>
        <w:rPr>
          <w:rFonts w:ascii="Verdana" w:hAnsi="Verdana"/>
          <w:sz w:val="22"/>
          <w:szCs w:val="22"/>
        </w:rPr>
      </w:pPr>
      <w:r w:rsidRPr="00437C14">
        <w:rPr>
          <w:rFonts w:ascii="Verdana" w:hAnsi="Verdana"/>
          <w:sz w:val="22"/>
          <w:szCs w:val="22"/>
        </w:rPr>
        <w:t xml:space="preserve">The roles are then switched. </w:t>
      </w:r>
      <w:r>
        <w:rPr>
          <w:rFonts w:ascii="Verdana" w:hAnsi="Verdana"/>
          <w:sz w:val="22"/>
          <w:szCs w:val="22"/>
        </w:rPr>
        <w:t>If time allows, you can have students change partners and continue the active listening.</w:t>
      </w:r>
      <w:r w:rsidR="001C46C4">
        <w:rPr>
          <w:rFonts w:ascii="Verdana" w:hAnsi="Verdana"/>
          <w:sz w:val="22"/>
          <w:szCs w:val="22"/>
        </w:rPr>
        <w:t xml:space="preserve"> You can introduce a new topic if you wish:</w:t>
      </w:r>
      <w:r w:rsidR="001C46C4" w:rsidRPr="001C46C4">
        <w:rPr>
          <w:rFonts w:ascii="Verdana" w:hAnsi="Verdana"/>
          <w:sz w:val="22"/>
          <w:szCs w:val="22"/>
        </w:rPr>
        <w:t xml:space="preserve"> </w:t>
      </w:r>
    </w:p>
    <w:p w14:paraId="1C6CA1BE" w14:textId="72640CA9" w:rsidR="001C46C4" w:rsidRPr="001C46C4" w:rsidRDefault="001C46C4" w:rsidP="001C46C4">
      <w:pPr>
        <w:numPr>
          <w:ilvl w:val="1"/>
          <w:numId w:val="6"/>
        </w:numPr>
        <w:rPr>
          <w:rFonts w:ascii="Verdana" w:hAnsi="Verdana"/>
          <w:sz w:val="22"/>
          <w:szCs w:val="22"/>
        </w:rPr>
      </w:pPr>
      <w:r w:rsidRPr="001C46C4">
        <w:rPr>
          <w:rFonts w:ascii="Verdana" w:hAnsi="Verdana"/>
          <w:sz w:val="22"/>
          <w:szCs w:val="22"/>
        </w:rPr>
        <w:t>Who are the caring adults you can go to for help at school</w:t>
      </w:r>
      <w:r>
        <w:rPr>
          <w:rFonts w:ascii="Verdana" w:hAnsi="Verdana"/>
          <w:sz w:val="22"/>
          <w:szCs w:val="22"/>
        </w:rPr>
        <w:t xml:space="preserve"> or home</w:t>
      </w:r>
      <w:r w:rsidRPr="001C46C4">
        <w:rPr>
          <w:rFonts w:ascii="Verdana" w:hAnsi="Verdana"/>
          <w:sz w:val="22"/>
          <w:szCs w:val="22"/>
        </w:rPr>
        <w:t>? Tell about them.</w:t>
      </w:r>
    </w:p>
    <w:p w14:paraId="40D57F6F" w14:textId="3276912D" w:rsidR="001C46C4" w:rsidRPr="001C46C4" w:rsidRDefault="001C46C4" w:rsidP="001C46C4">
      <w:pPr>
        <w:numPr>
          <w:ilvl w:val="1"/>
          <w:numId w:val="6"/>
        </w:numPr>
        <w:rPr>
          <w:rFonts w:ascii="Verdana" w:hAnsi="Verdana"/>
          <w:sz w:val="22"/>
          <w:szCs w:val="22"/>
        </w:rPr>
      </w:pPr>
      <w:r>
        <w:rPr>
          <w:rFonts w:ascii="Verdana" w:hAnsi="Verdana"/>
          <w:sz w:val="22"/>
          <w:szCs w:val="22"/>
        </w:rPr>
        <w:t>What worries do you have</w:t>
      </w:r>
      <w:r w:rsidR="008643BD">
        <w:rPr>
          <w:rFonts w:ascii="Verdana" w:hAnsi="Verdana"/>
          <w:sz w:val="22"/>
          <w:szCs w:val="22"/>
        </w:rPr>
        <w:t xml:space="preserve"> about the world, environment, your life, the future</w:t>
      </w:r>
      <w:r>
        <w:rPr>
          <w:rFonts w:ascii="Verdana" w:hAnsi="Verdana"/>
          <w:sz w:val="22"/>
          <w:szCs w:val="22"/>
        </w:rPr>
        <w:t>?</w:t>
      </w:r>
    </w:p>
    <w:p w14:paraId="12A08B28" w14:textId="7CFC3FF9" w:rsidR="00662909" w:rsidRPr="000717CD" w:rsidRDefault="00662909" w:rsidP="00662909">
      <w:pPr>
        <w:rPr>
          <w:rFonts w:ascii="Verdana" w:hAnsi="Verdana"/>
          <w:sz w:val="20"/>
          <w:szCs w:val="20"/>
        </w:rPr>
      </w:pPr>
      <w:r w:rsidRPr="00437C14">
        <w:rPr>
          <w:rFonts w:ascii="Verdana" w:hAnsi="Verdana"/>
          <w:sz w:val="22"/>
          <w:szCs w:val="22"/>
        </w:rPr>
        <w:t>This activity allows students to practice active listening skills and encourages empathy and understanding between partners.</w:t>
      </w:r>
      <w:r>
        <w:rPr>
          <w:rFonts w:ascii="Verdana" w:hAnsi="Verdana"/>
          <w:sz w:val="22"/>
          <w:szCs w:val="22"/>
        </w:rPr>
        <w:t xml:space="preserve"> </w:t>
      </w:r>
      <w:r w:rsidRPr="000717CD">
        <w:rPr>
          <w:rFonts w:ascii="Arial" w:eastAsia="Times New Roman" w:hAnsi="Arial" w:cs="Arial"/>
          <w:color w:val="54565A"/>
          <w:sz w:val="20"/>
          <w:szCs w:val="20"/>
        </w:rPr>
        <w:t>Jeff Zwiers, in </w:t>
      </w:r>
      <w:r w:rsidRPr="000717CD">
        <w:rPr>
          <w:rFonts w:ascii="Arial" w:eastAsia="Times New Roman" w:hAnsi="Arial" w:cs="Arial"/>
          <w:i/>
          <w:iCs/>
          <w:color w:val="54565A"/>
          <w:sz w:val="20"/>
          <w:szCs w:val="20"/>
        </w:rPr>
        <w:t>Next Steps with Academic Conversations</w:t>
      </w:r>
      <w:r w:rsidRPr="000717CD">
        <w:rPr>
          <w:rFonts w:ascii="Arial" w:eastAsia="Times New Roman" w:hAnsi="Arial" w:cs="Arial"/>
          <w:color w:val="54565A"/>
          <w:sz w:val="20"/>
          <w:szCs w:val="20"/>
        </w:rPr>
        <w:t> (2019)</w:t>
      </w:r>
    </w:p>
    <w:p w14:paraId="34072F23" w14:textId="77777777" w:rsidR="00662909" w:rsidRDefault="00662909" w:rsidP="00662909">
      <w:pPr>
        <w:rPr>
          <w:rFonts w:ascii="Verdana" w:hAnsi="Verdana"/>
          <w:sz w:val="22"/>
          <w:szCs w:val="22"/>
        </w:rPr>
      </w:pPr>
    </w:p>
    <w:p w14:paraId="54462A2D" w14:textId="1E8FE485" w:rsidR="00662909" w:rsidRPr="00003CCA" w:rsidRDefault="00BE4E8E" w:rsidP="006F6886">
      <w:pPr>
        <w:widowControl w:val="0"/>
        <w:rPr>
          <w:rFonts w:ascii="Verdana" w:hAnsi="Verdana"/>
          <w:b/>
          <w:iCs/>
          <w:color w:val="FF0000"/>
        </w:rPr>
      </w:pPr>
      <w:r>
        <w:rPr>
          <w:rFonts w:ascii="Verdana" w:hAnsi="Verdana"/>
          <w:b/>
          <w:iCs/>
          <w:noProof/>
        </w:rPr>
        <w:drawing>
          <wp:anchor distT="0" distB="0" distL="114300" distR="114300" simplePos="0" relativeHeight="251683840" behindDoc="0" locked="0" layoutInCell="1" allowOverlap="1" wp14:anchorId="731D4597" wp14:editId="3F6FBE63">
            <wp:simplePos x="0" y="0"/>
            <wp:positionH relativeFrom="column">
              <wp:posOffset>0</wp:posOffset>
            </wp:positionH>
            <wp:positionV relativeFrom="paragraph">
              <wp:posOffset>-3810</wp:posOffset>
            </wp:positionV>
            <wp:extent cx="447675" cy="447675"/>
            <wp:effectExtent l="0" t="0" r="9525" b="9525"/>
            <wp:wrapSquare wrapText="bothSides"/>
            <wp:docPr id="95413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anchor>
        </w:drawing>
      </w:r>
      <w:r w:rsidR="00781719" w:rsidRPr="00F53A1A">
        <w:rPr>
          <w:rFonts w:ascii="Verdana" w:hAnsi="Verdana"/>
          <w:b/>
          <w:iCs/>
          <w:sz w:val="22"/>
          <w:szCs w:val="22"/>
        </w:rPr>
        <w:t>Walking in Someone Else’s Shoes</w:t>
      </w:r>
      <w:r w:rsidR="00003CCA">
        <w:rPr>
          <w:rFonts w:ascii="Verdana" w:hAnsi="Verdana"/>
          <w:b/>
          <w:iCs/>
        </w:rPr>
        <w:t xml:space="preserve"> </w:t>
      </w:r>
    </w:p>
    <w:p w14:paraId="2E6E0D69" w14:textId="1D1DB03C" w:rsidR="006F6886" w:rsidRDefault="006F6886" w:rsidP="00487A4A">
      <w:pPr>
        <w:widowControl w:val="0"/>
        <w:ind w:left="720"/>
        <w:rPr>
          <w:rFonts w:ascii="Verdana" w:hAnsi="Verdana"/>
          <w:bCs/>
          <w:iCs/>
          <w:color w:val="FF0000"/>
          <w:sz w:val="22"/>
          <w:szCs w:val="22"/>
        </w:rPr>
      </w:pPr>
      <w:r w:rsidRPr="006F6886">
        <w:rPr>
          <w:rFonts w:ascii="Verdana" w:hAnsi="Verdana"/>
          <w:bCs/>
          <w:iCs/>
          <w:sz w:val="22"/>
          <w:szCs w:val="22"/>
        </w:rPr>
        <w:t xml:space="preserve">Materials: </w:t>
      </w:r>
      <w:r w:rsidR="00557541">
        <w:rPr>
          <w:rFonts w:ascii="Verdana" w:hAnsi="Verdana"/>
          <w:bCs/>
          <w:iCs/>
          <w:sz w:val="22"/>
          <w:szCs w:val="22"/>
        </w:rPr>
        <w:t>s</w:t>
      </w:r>
      <w:r w:rsidRPr="006F6886">
        <w:rPr>
          <w:rFonts w:ascii="Verdana" w:hAnsi="Verdana"/>
          <w:bCs/>
          <w:iCs/>
          <w:sz w:val="22"/>
          <w:szCs w:val="22"/>
        </w:rPr>
        <w:t xml:space="preserve">hoes for </w:t>
      </w:r>
      <w:r w:rsidR="00781719">
        <w:rPr>
          <w:rFonts w:ascii="Verdana" w:hAnsi="Verdana"/>
          <w:bCs/>
          <w:iCs/>
          <w:sz w:val="22"/>
          <w:szCs w:val="22"/>
        </w:rPr>
        <w:t>half the class</w:t>
      </w:r>
      <w:r w:rsidRPr="006F6886">
        <w:rPr>
          <w:rFonts w:ascii="Verdana" w:hAnsi="Verdana"/>
          <w:bCs/>
          <w:iCs/>
          <w:sz w:val="22"/>
          <w:szCs w:val="22"/>
        </w:rPr>
        <w:t>,</w:t>
      </w:r>
      <w:r w:rsidR="00251F48">
        <w:rPr>
          <w:rFonts w:ascii="Verdana" w:hAnsi="Verdana"/>
          <w:bCs/>
          <w:iCs/>
          <w:sz w:val="22"/>
          <w:szCs w:val="22"/>
        </w:rPr>
        <w:t xml:space="preserve"> </w:t>
      </w:r>
      <w:r w:rsidR="00557541">
        <w:rPr>
          <w:rFonts w:ascii="Verdana" w:hAnsi="Verdana"/>
          <w:bCs/>
          <w:iCs/>
          <w:sz w:val="22"/>
          <w:szCs w:val="22"/>
        </w:rPr>
        <w:t>p</w:t>
      </w:r>
      <w:r w:rsidR="00251F48">
        <w:rPr>
          <w:rFonts w:ascii="Verdana" w:hAnsi="Verdana"/>
          <w:bCs/>
          <w:iCs/>
          <w:sz w:val="22"/>
          <w:szCs w:val="22"/>
        </w:rPr>
        <w:t>rint 1 copy of</w:t>
      </w:r>
      <w:r w:rsidRPr="006F6886">
        <w:rPr>
          <w:rFonts w:ascii="Verdana" w:hAnsi="Verdana"/>
          <w:bCs/>
          <w:iCs/>
          <w:sz w:val="22"/>
          <w:szCs w:val="22"/>
        </w:rPr>
        <w:t xml:space="preserve"> </w:t>
      </w:r>
      <w:r w:rsidR="00781719">
        <w:rPr>
          <w:rFonts w:ascii="Verdana" w:hAnsi="Verdana"/>
          <w:bCs/>
          <w:iCs/>
          <w:sz w:val="22"/>
          <w:szCs w:val="22"/>
        </w:rPr>
        <w:t>Walking in Shoes</w:t>
      </w:r>
      <w:r w:rsidR="00F53A1A">
        <w:rPr>
          <w:rFonts w:ascii="Verdana" w:hAnsi="Verdana"/>
          <w:bCs/>
          <w:iCs/>
          <w:sz w:val="22"/>
          <w:szCs w:val="22"/>
        </w:rPr>
        <w:t xml:space="preserve"> </w:t>
      </w:r>
      <w:r w:rsidR="00032E29">
        <w:rPr>
          <w:rFonts w:ascii="Verdana" w:hAnsi="Verdana"/>
          <w:bCs/>
          <w:iCs/>
          <w:sz w:val="22"/>
          <w:szCs w:val="22"/>
        </w:rPr>
        <w:t>cards</w:t>
      </w:r>
      <w:r w:rsidR="00251F48">
        <w:rPr>
          <w:rFonts w:ascii="Verdana" w:hAnsi="Verdana"/>
          <w:bCs/>
          <w:iCs/>
          <w:sz w:val="22"/>
          <w:szCs w:val="22"/>
        </w:rPr>
        <w:t xml:space="preserve"> (</w:t>
      </w:r>
      <w:r w:rsidR="00032E29">
        <w:rPr>
          <w:rFonts w:ascii="Verdana" w:hAnsi="Verdana"/>
          <w:bCs/>
          <w:iCs/>
          <w:sz w:val="22"/>
          <w:szCs w:val="22"/>
        </w:rPr>
        <w:t xml:space="preserve">cut, fold, </w:t>
      </w:r>
      <w:r w:rsidR="00251F48">
        <w:rPr>
          <w:rFonts w:ascii="Verdana" w:hAnsi="Verdana"/>
          <w:bCs/>
          <w:iCs/>
          <w:sz w:val="22"/>
          <w:szCs w:val="22"/>
        </w:rPr>
        <w:t xml:space="preserve">and </w:t>
      </w:r>
      <w:r w:rsidR="00487A4A">
        <w:rPr>
          <w:rFonts w:ascii="Verdana" w:hAnsi="Verdana"/>
          <w:bCs/>
          <w:iCs/>
          <w:sz w:val="22"/>
          <w:szCs w:val="22"/>
        </w:rPr>
        <w:t xml:space="preserve">  </w:t>
      </w:r>
      <w:r w:rsidR="00032E29">
        <w:rPr>
          <w:rFonts w:ascii="Verdana" w:hAnsi="Verdana"/>
          <w:bCs/>
          <w:iCs/>
          <w:sz w:val="22"/>
          <w:szCs w:val="22"/>
        </w:rPr>
        <w:t>place in a shoe with gray side up</w:t>
      </w:r>
      <w:r w:rsidR="006C7FC3">
        <w:rPr>
          <w:rFonts w:ascii="Verdana" w:hAnsi="Verdana"/>
          <w:bCs/>
          <w:iCs/>
          <w:sz w:val="22"/>
          <w:szCs w:val="22"/>
        </w:rPr>
        <w:br/>
      </w:r>
    </w:p>
    <w:p w14:paraId="2A76171B" w14:textId="65B10AAF" w:rsidR="00662909" w:rsidRPr="00065488" w:rsidRDefault="00781719" w:rsidP="00662909">
      <w:pPr>
        <w:widowControl w:val="0"/>
        <w:rPr>
          <w:rFonts w:ascii="Verdana" w:hAnsi="Verdana"/>
          <w:iCs/>
          <w:sz w:val="22"/>
          <w:szCs w:val="22"/>
        </w:rPr>
      </w:pPr>
      <w:r>
        <w:rPr>
          <w:rFonts w:ascii="Verdana" w:hAnsi="Verdana"/>
          <w:iCs/>
          <w:sz w:val="22"/>
          <w:szCs w:val="22"/>
        </w:rPr>
        <w:t xml:space="preserve">This activity </w:t>
      </w:r>
      <w:r w:rsidR="00662909" w:rsidRPr="00B63AA6">
        <w:rPr>
          <w:rFonts w:ascii="Verdana" w:hAnsi="Verdana"/>
          <w:iCs/>
          <w:sz w:val="22"/>
          <w:szCs w:val="22"/>
        </w:rPr>
        <w:t>allows students to apply their understanding to real world situations</w:t>
      </w:r>
      <w:r>
        <w:rPr>
          <w:rFonts w:ascii="Verdana" w:hAnsi="Verdana"/>
          <w:iCs/>
          <w:sz w:val="22"/>
          <w:szCs w:val="22"/>
        </w:rPr>
        <w:t xml:space="preserve"> and e</w:t>
      </w:r>
      <w:r w:rsidR="00662909" w:rsidRPr="00B63AA6">
        <w:rPr>
          <w:rFonts w:ascii="Verdana" w:hAnsi="Verdana"/>
          <w:iCs/>
          <w:sz w:val="22"/>
          <w:szCs w:val="22"/>
        </w:rPr>
        <w:t>ncourages children to see things from another person’s perspective. This may lead to discovery of personal biases or assumptions that impede the ability to empathize with others.</w:t>
      </w:r>
      <w:r w:rsidR="00065488">
        <w:rPr>
          <w:rFonts w:ascii="Verdana" w:hAnsi="Verdana"/>
          <w:iCs/>
          <w:sz w:val="22"/>
          <w:szCs w:val="22"/>
        </w:rPr>
        <w:t xml:space="preserve"> </w:t>
      </w:r>
    </w:p>
    <w:p w14:paraId="24FDEA63" w14:textId="77777777" w:rsidR="006F6886" w:rsidRDefault="006F6886" w:rsidP="006F6886">
      <w:pPr>
        <w:widowControl w:val="0"/>
        <w:rPr>
          <w:rFonts w:ascii="Verdana" w:hAnsi="Verdana" w:cs="Arial"/>
          <w:sz w:val="22"/>
        </w:rPr>
      </w:pPr>
    </w:p>
    <w:p w14:paraId="2229CDD3" w14:textId="74AC9867" w:rsidR="006F6886" w:rsidRPr="006F6886" w:rsidRDefault="006F6886" w:rsidP="006F6886">
      <w:pPr>
        <w:widowControl w:val="0"/>
        <w:rPr>
          <w:rFonts w:ascii="Verdana" w:hAnsi="Verdana" w:cs="Arial"/>
          <w:sz w:val="22"/>
        </w:rPr>
      </w:pPr>
      <w:r w:rsidRPr="00E704D5">
        <w:rPr>
          <w:rFonts w:ascii="Verdana" w:hAnsi="Verdana" w:cs="Arial"/>
          <w:sz w:val="22"/>
        </w:rPr>
        <w:t xml:space="preserve">In each shoe, </w:t>
      </w:r>
      <w:r w:rsidR="00781719">
        <w:rPr>
          <w:rFonts w:ascii="Verdana" w:hAnsi="Verdana" w:cs="Arial"/>
          <w:sz w:val="22"/>
        </w:rPr>
        <w:t xml:space="preserve">cut and place </w:t>
      </w:r>
      <w:r w:rsidR="00F53A1A">
        <w:rPr>
          <w:rFonts w:ascii="Verdana" w:hAnsi="Verdana" w:cs="Arial"/>
          <w:sz w:val="22"/>
        </w:rPr>
        <w:t>a</w:t>
      </w:r>
      <w:r w:rsidR="00032E29">
        <w:rPr>
          <w:rFonts w:ascii="Verdana" w:hAnsi="Verdana" w:cs="Arial"/>
          <w:sz w:val="22"/>
        </w:rPr>
        <w:t xml:space="preserve"> folded</w:t>
      </w:r>
      <w:r w:rsidR="00F53A1A">
        <w:rPr>
          <w:rFonts w:ascii="Verdana" w:hAnsi="Verdana" w:cs="Arial"/>
          <w:sz w:val="22"/>
        </w:rPr>
        <w:t xml:space="preserve"> card</w:t>
      </w:r>
      <w:r w:rsidR="00032E29">
        <w:rPr>
          <w:rFonts w:ascii="Verdana" w:hAnsi="Verdana" w:cs="Arial"/>
          <w:sz w:val="22"/>
        </w:rPr>
        <w:t xml:space="preserve"> gray side up so that the </w:t>
      </w:r>
      <w:r w:rsidR="00781719">
        <w:rPr>
          <w:rFonts w:ascii="Verdana" w:hAnsi="Verdana" w:cs="Arial"/>
          <w:sz w:val="22"/>
        </w:rPr>
        <w:t>situation</w:t>
      </w:r>
      <w:r>
        <w:rPr>
          <w:rFonts w:ascii="Verdana" w:hAnsi="Verdana" w:cs="Arial"/>
          <w:sz w:val="22"/>
        </w:rPr>
        <w:t xml:space="preserve"> </w:t>
      </w:r>
      <w:r w:rsidR="00032E29">
        <w:rPr>
          <w:rFonts w:ascii="Verdana" w:hAnsi="Verdana" w:cs="Arial"/>
          <w:sz w:val="22"/>
        </w:rPr>
        <w:t xml:space="preserve">statement is </w:t>
      </w:r>
      <w:r w:rsidR="0080142A">
        <w:rPr>
          <w:rFonts w:ascii="Verdana" w:hAnsi="Verdana" w:cs="Arial"/>
          <w:sz w:val="22"/>
        </w:rPr>
        <w:t>visible</w:t>
      </w:r>
      <w:r w:rsidR="00032E29">
        <w:rPr>
          <w:rFonts w:ascii="Verdana" w:hAnsi="Verdana" w:cs="Arial"/>
          <w:sz w:val="22"/>
        </w:rPr>
        <w:t xml:space="preserve">. </w:t>
      </w:r>
      <w:r>
        <w:rPr>
          <w:rFonts w:ascii="Verdana" w:hAnsi="Verdana" w:cs="Arial"/>
          <w:sz w:val="22"/>
        </w:rPr>
        <w:t>For example</w:t>
      </w:r>
      <w:r w:rsidRPr="00E704D5">
        <w:rPr>
          <w:rFonts w:ascii="Verdana" w:hAnsi="Verdana" w:cs="Arial"/>
          <w:sz w:val="22"/>
        </w:rPr>
        <w:t xml:space="preserve">: </w:t>
      </w:r>
      <w:bookmarkStart w:id="0" w:name="_Hlk134507902"/>
      <w:r w:rsidRPr="006F6886">
        <w:rPr>
          <w:rFonts w:ascii="Verdana" w:hAnsi="Verdana" w:cs="Arial"/>
          <w:sz w:val="22"/>
        </w:rPr>
        <w:t xml:space="preserve"> </w:t>
      </w:r>
    </w:p>
    <w:p w14:paraId="3E57611A" w14:textId="2FF29C8B" w:rsidR="006F6886" w:rsidRPr="00781719" w:rsidRDefault="00781719" w:rsidP="00781719">
      <w:pPr>
        <w:pStyle w:val="ListParagraph"/>
        <w:widowControl w:val="0"/>
        <w:numPr>
          <w:ilvl w:val="0"/>
          <w:numId w:val="14"/>
        </w:numPr>
        <w:rPr>
          <w:rFonts w:ascii="Verdana" w:hAnsi="Verdana" w:cs="Arial"/>
          <w:sz w:val="22"/>
        </w:rPr>
      </w:pPr>
      <w:r>
        <w:rPr>
          <w:rFonts w:ascii="Verdana" w:hAnsi="Verdana" w:cs="Arial"/>
          <w:sz w:val="22"/>
        </w:rPr>
        <w:t>On front</w:t>
      </w:r>
      <w:r w:rsidR="00032E29">
        <w:rPr>
          <w:rFonts w:ascii="Verdana" w:hAnsi="Verdana" w:cs="Arial"/>
          <w:sz w:val="22"/>
        </w:rPr>
        <w:t xml:space="preserve"> (gray)</w:t>
      </w:r>
      <w:r>
        <w:rPr>
          <w:rFonts w:ascii="Verdana" w:hAnsi="Verdana" w:cs="Arial"/>
          <w:sz w:val="22"/>
        </w:rPr>
        <w:t xml:space="preserve"> it says: I </w:t>
      </w:r>
      <w:r w:rsidR="00F53A1A">
        <w:rPr>
          <w:rFonts w:ascii="Verdana" w:hAnsi="Verdana" w:cs="Arial"/>
          <w:sz w:val="22"/>
        </w:rPr>
        <w:t>didn’t finish my homework.</w:t>
      </w:r>
      <w:r>
        <w:rPr>
          <w:rFonts w:ascii="Verdana" w:hAnsi="Verdana" w:cs="Arial"/>
          <w:sz w:val="22"/>
        </w:rPr>
        <w:t xml:space="preserve"> On the back it says: </w:t>
      </w:r>
      <w:r w:rsidR="00F53A1A">
        <w:rPr>
          <w:rFonts w:ascii="Verdana" w:hAnsi="Verdana" w:cs="Arial"/>
          <w:sz w:val="22"/>
        </w:rPr>
        <w:t xml:space="preserve">I </w:t>
      </w:r>
      <w:r w:rsidR="00222F6E">
        <w:rPr>
          <w:rFonts w:ascii="Verdana" w:hAnsi="Verdana" w:cs="Arial"/>
          <w:sz w:val="22"/>
        </w:rPr>
        <w:t>ran out of time because I was at soccer game and we got home too late.</w:t>
      </w:r>
    </w:p>
    <w:bookmarkEnd w:id="0"/>
    <w:p w14:paraId="6DD94C42" w14:textId="2908C308" w:rsidR="00F53A1A" w:rsidRDefault="00781719" w:rsidP="006F6886">
      <w:pPr>
        <w:widowControl w:val="0"/>
        <w:rPr>
          <w:rFonts w:ascii="Verdana" w:hAnsi="Verdana" w:cs="Arial"/>
          <w:sz w:val="22"/>
        </w:rPr>
      </w:pPr>
      <w:r>
        <w:rPr>
          <w:rFonts w:ascii="Verdana" w:hAnsi="Verdana" w:cs="Arial"/>
          <w:sz w:val="22"/>
        </w:rPr>
        <w:t xml:space="preserve">Divide students into partners. </w:t>
      </w:r>
      <w:r w:rsidR="006F6886" w:rsidRPr="00E704D5">
        <w:rPr>
          <w:rFonts w:ascii="Verdana" w:hAnsi="Verdana" w:cs="Arial"/>
          <w:sz w:val="22"/>
        </w:rPr>
        <w:t>Pass out one shoe to</w:t>
      </w:r>
      <w:r w:rsidR="00F53A1A">
        <w:rPr>
          <w:rFonts w:ascii="Verdana" w:hAnsi="Verdana" w:cs="Arial"/>
          <w:sz w:val="22"/>
        </w:rPr>
        <w:t xml:space="preserve"> a</w:t>
      </w:r>
      <w:r w:rsidR="006F6886" w:rsidRPr="00E704D5">
        <w:rPr>
          <w:rFonts w:ascii="Verdana" w:hAnsi="Verdana" w:cs="Arial"/>
          <w:sz w:val="22"/>
        </w:rPr>
        <w:t xml:space="preserve"> </w:t>
      </w:r>
      <w:r>
        <w:rPr>
          <w:rFonts w:ascii="Verdana" w:hAnsi="Verdana" w:cs="Arial"/>
          <w:sz w:val="22"/>
        </w:rPr>
        <w:t>pair</w:t>
      </w:r>
      <w:r w:rsidR="00F53A1A">
        <w:rPr>
          <w:rFonts w:ascii="Verdana" w:hAnsi="Verdana" w:cs="Arial"/>
          <w:sz w:val="22"/>
        </w:rPr>
        <w:t xml:space="preserve"> with a card in it.</w:t>
      </w:r>
    </w:p>
    <w:p w14:paraId="731C23E6" w14:textId="77777777" w:rsidR="00F53A1A" w:rsidRDefault="006F6886" w:rsidP="00F53A1A">
      <w:pPr>
        <w:pStyle w:val="ListParagraph"/>
        <w:widowControl w:val="0"/>
        <w:numPr>
          <w:ilvl w:val="0"/>
          <w:numId w:val="20"/>
        </w:numPr>
        <w:rPr>
          <w:rFonts w:ascii="Verdana" w:hAnsi="Verdana" w:cs="Arial"/>
          <w:sz w:val="22"/>
        </w:rPr>
      </w:pPr>
      <w:r w:rsidRPr="00F53A1A">
        <w:rPr>
          <w:rFonts w:ascii="Verdana" w:hAnsi="Verdana" w:cs="Arial"/>
          <w:sz w:val="22"/>
        </w:rPr>
        <w:t>Have them read the</w:t>
      </w:r>
      <w:r w:rsidR="00781719" w:rsidRPr="00F53A1A">
        <w:rPr>
          <w:rFonts w:ascii="Verdana" w:hAnsi="Verdana" w:cs="Arial"/>
          <w:sz w:val="22"/>
        </w:rPr>
        <w:t xml:space="preserve"> front of the </w:t>
      </w:r>
      <w:r w:rsidRPr="00F53A1A">
        <w:rPr>
          <w:rFonts w:ascii="Verdana" w:hAnsi="Verdana" w:cs="Arial"/>
          <w:sz w:val="22"/>
        </w:rPr>
        <w:t>card and think about how that person feels.</w:t>
      </w:r>
      <w:r w:rsidR="00781719" w:rsidRPr="00F53A1A">
        <w:rPr>
          <w:rFonts w:ascii="Verdana" w:hAnsi="Verdana" w:cs="Arial"/>
          <w:sz w:val="22"/>
        </w:rPr>
        <w:t xml:space="preserve"> </w:t>
      </w:r>
    </w:p>
    <w:p w14:paraId="4718473B" w14:textId="00A737D9" w:rsidR="00F53A1A" w:rsidRDefault="00781719" w:rsidP="00F53A1A">
      <w:pPr>
        <w:pStyle w:val="ListParagraph"/>
        <w:widowControl w:val="0"/>
        <w:numPr>
          <w:ilvl w:val="0"/>
          <w:numId w:val="20"/>
        </w:numPr>
        <w:rPr>
          <w:rFonts w:ascii="Verdana" w:hAnsi="Verdana" w:cs="Arial"/>
          <w:sz w:val="22"/>
        </w:rPr>
      </w:pPr>
      <w:r w:rsidRPr="00F53A1A">
        <w:rPr>
          <w:rFonts w:ascii="Verdana" w:hAnsi="Verdana" w:cs="Arial"/>
          <w:sz w:val="22"/>
        </w:rPr>
        <w:t>Have them talk about how that might feel</w:t>
      </w:r>
      <w:r w:rsidR="00DB64A2">
        <w:rPr>
          <w:rFonts w:ascii="Verdana" w:hAnsi="Verdana" w:cs="Arial"/>
          <w:sz w:val="22"/>
        </w:rPr>
        <w:t xml:space="preserve"> or if they have ever experienced something similar.</w:t>
      </w:r>
      <w:r w:rsidRPr="00F53A1A">
        <w:rPr>
          <w:rFonts w:ascii="Verdana" w:hAnsi="Verdana" w:cs="Arial"/>
          <w:sz w:val="22"/>
        </w:rPr>
        <w:t xml:space="preserve"> </w:t>
      </w:r>
    </w:p>
    <w:p w14:paraId="5F2718B7" w14:textId="6806668C" w:rsidR="00F53A1A" w:rsidRDefault="00781719" w:rsidP="00F53A1A">
      <w:pPr>
        <w:pStyle w:val="ListParagraph"/>
        <w:widowControl w:val="0"/>
        <w:numPr>
          <w:ilvl w:val="0"/>
          <w:numId w:val="20"/>
        </w:numPr>
        <w:rPr>
          <w:rFonts w:ascii="Verdana" w:hAnsi="Verdana" w:cs="Arial"/>
          <w:sz w:val="22"/>
        </w:rPr>
      </w:pPr>
      <w:r w:rsidRPr="00F53A1A">
        <w:rPr>
          <w:rFonts w:ascii="Verdana" w:hAnsi="Verdana" w:cs="Arial"/>
          <w:sz w:val="22"/>
        </w:rPr>
        <w:t>What could be happening</w:t>
      </w:r>
      <w:r w:rsidR="00F53A1A" w:rsidRPr="00F53A1A">
        <w:rPr>
          <w:rFonts w:ascii="Verdana" w:hAnsi="Verdana" w:cs="Arial"/>
          <w:sz w:val="22"/>
        </w:rPr>
        <w:t>?</w:t>
      </w:r>
      <w:r w:rsidRPr="00F53A1A">
        <w:rPr>
          <w:rFonts w:ascii="Verdana" w:hAnsi="Verdana" w:cs="Arial"/>
          <w:sz w:val="22"/>
        </w:rPr>
        <w:t xml:space="preserve"> </w:t>
      </w:r>
    </w:p>
    <w:p w14:paraId="76D3FE11" w14:textId="081D9B3C" w:rsidR="00781719" w:rsidRPr="00F53A1A" w:rsidRDefault="00781719" w:rsidP="00F53A1A">
      <w:pPr>
        <w:pStyle w:val="ListParagraph"/>
        <w:widowControl w:val="0"/>
        <w:numPr>
          <w:ilvl w:val="0"/>
          <w:numId w:val="20"/>
        </w:numPr>
        <w:rPr>
          <w:rFonts w:ascii="Verdana" w:hAnsi="Verdana" w:cs="Arial"/>
          <w:sz w:val="22"/>
        </w:rPr>
      </w:pPr>
      <w:r w:rsidRPr="00F53A1A">
        <w:rPr>
          <w:rFonts w:ascii="Verdana" w:hAnsi="Verdana" w:cs="Arial"/>
          <w:sz w:val="22"/>
        </w:rPr>
        <w:t xml:space="preserve">Have students then read the back of the </w:t>
      </w:r>
      <w:r w:rsidR="00F53A1A">
        <w:rPr>
          <w:rFonts w:ascii="Verdana" w:hAnsi="Verdana" w:cs="Arial"/>
          <w:sz w:val="22"/>
        </w:rPr>
        <w:t xml:space="preserve">card and discuss. </w:t>
      </w:r>
      <w:r w:rsidR="00222F6E">
        <w:rPr>
          <w:rFonts w:ascii="Verdana" w:hAnsi="Verdana" w:cs="Arial"/>
          <w:sz w:val="22"/>
        </w:rPr>
        <w:t>Has this ever happened to them?</w:t>
      </w:r>
    </w:p>
    <w:p w14:paraId="72B90082" w14:textId="1A68B6A8" w:rsidR="006F6886" w:rsidRPr="00E704D5" w:rsidRDefault="00781719" w:rsidP="006F6886">
      <w:pPr>
        <w:widowControl w:val="0"/>
        <w:rPr>
          <w:rFonts w:ascii="Verdana" w:hAnsi="Verdana" w:cs="Arial"/>
          <w:sz w:val="22"/>
        </w:rPr>
      </w:pPr>
      <w:r>
        <w:rPr>
          <w:rFonts w:ascii="Verdana" w:hAnsi="Verdana" w:cs="Arial"/>
          <w:sz w:val="22"/>
        </w:rPr>
        <w:t xml:space="preserve">Next, </w:t>
      </w:r>
      <w:r w:rsidR="006F6886" w:rsidRPr="00E704D5">
        <w:rPr>
          <w:rFonts w:ascii="Verdana" w:hAnsi="Verdana" w:cs="Arial"/>
          <w:sz w:val="22"/>
        </w:rPr>
        <w:t>have the students pass their shoe. Trade shoes 3 times. Form a circle with the students and discuss the following:</w:t>
      </w:r>
    </w:p>
    <w:p w14:paraId="3E5582D9" w14:textId="77777777" w:rsidR="006F6886" w:rsidRDefault="006F6886" w:rsidP="006F6886">
      <w:pPr>
        <w:widowControl w:val="0"/>
        <w:numPr>
          <w:ilvl w:val="0"/>
          <w:numId w:val="13"/>
        </w:numPr>
        <w:rPr>
          <w:rFonts w:ascii="Verdana" w:hAnsi="Verdana" w:cs="Arial"/>
          <w:sz w:val="22"/>
        </w:rPr>
      </w:pPr>
      <w:r w:rsidRPr="00E704D5">
        <w:rPr>
          <w:rFonts w:ascii="Verdana" w:hAnsi="Verdana" w:cs="Arial"/>
          <w:sz w:val="22"/>
        </w:rPr>
        <w:t>Ask each student to share thoughts about the last shoe they are holding.</w:t>
      </w:r>
    </w:p>
    <w:p w14:paraId="71898FFA" w14:textId="199B7C35" w:rsidR="006F6886" w:rsidRPr="00781719" w:rsidRDefault="006F6886" w:rsidP="006F6886">
      <w:pPr>
        <w:pStyle w:val="ListParagraph"/>
        <w:widowControl w:val="0"/>
        <w:numPr>
          <w:ilvl w:val="0"/>
          <w:numId w:val="13"/>
        </w:numPr>
        <w:rPr>
          <w:rFonts w:ascii="Verdana" w:hAnsi="Verdana"/>
          <w:iCs/>
          <w:sz w:val="22"/>
          <w:szCs w:val="22"/>
        </w:rPr>
      </w:pPr>
      <w:r w:rsidRPr="006F6886">
        <w:rPr>
          <w:rFonts w:ascii="Verdana" w:hAnsi="Verdana"/>
          <w:iCs/>
          <w:sz w:val="22"/>
          <w:szCs w:val="22"/>
        </w:rPr>
        <w:t xml:space="preserve">Have students think about why someone might be behaving in this manner. </w:t>
      </w:r>
      <w:r w:rsidRPr="006F6886">
        <w:rPr>
          <w:rFonts w:ascii="Verdana" w:eastAsia="Times New Roman" w:hAnsi="Verdana" w:cs="Times New Roman"/>
          <w:sz w:val="22"/>
          <w:szCs w:val="22"/>
        </w:rPr>
        <w:t xml:space="preserve">You may not always know what’s going on beneath the surface. </w:t>
      </w:r>
      <w:r w:rsidRPr="00781719">
        <w:rPr>
          <w:rFonts w:ascii="Verdana" w:hAnsi="Verdana" w:cs="Arial"/>
          <w:sz w:val="22"/>
        </w:rPr>
        <w:t xml:space="preserve"> </w:t>
      </w:r>
    </w:p>
    <w:p w14:paraId="45655F28" w14:textId="77777777" w:rsidR="006F6886" w:rsidRPr="00E704D5" w:rsidRDefault="006F6886" w:rsidP="006F6886">
      <w:pPr>
        <w:widowControl w:val="0"/>
        <w:numPr>
          <w:ilvl w:val="0"/>
          <w:numId w:val="13"/>
        </w:numPr>
        <w:rPr>
          <w:rFonts w:ascii="Verdana" w:hAnsi="Verdana" w:cs="Arial"/>
          <w:sz w:val="22"/>
        </w:rPr>
      </w:pPr>
      <w:r w:rsidRPr="00E704D5">
        <w:rPr>
          <w:rFonts w:ascii="Verdana" w:hAnsi="Verdana" w:cs="Arial"/>
          <w:sz w:val="22"/>
        </w:rPr>
        <w:t>Ask if we can always be sure that we know how other people feel?</w:t>
      </w:r>
    </w:p>
    <w:p w14:paraId="5D006CC1" w14:textId="77777777" w:rsidR="006F6886" w:rsidRDefault="006F6886" w:rsidP="006F6886">
      <w:pPr>
        <w:widowControl w:val="0"/>
        <w:numPr>
          <w:ilvl w:val="0"/>
          <w:numId w:val="13"/>
        </w:numPr>
        <w:rPr>
          <w:rFonts w:ascii="Verdana" w:hAnsi="Verdana" w:cs="Arial"/>
          <w:sz w:val="22"/>
        </w:rPr>
      </w:pPr>
      <w:r w:rsidRPr="00E704D5">
        <w:rPr>
          <w:rFonts w:ascii="Verdana" w:hAnsi="Verdana" w:cs="Arial"/>
          <w:sz w:val="22"/>
        </w:rPr>
        <w:t>What can you do to be sure to understand their feelings?</w:t>
      </w:r>
    </w:p>
    <w:p w14:paraId="75845E75" w14:textId="59EAD898" w:rsidR="006F6886" w:rsidRDefault="006F6886" w:rsidP="006F6886">
      <w:pPr>
        <w:widowControl w:val="0"/>
        <w:numPr>
          <w:ilvl w:val="1"/>
          <w:numId w:val="13"/>
        </w:numPr>
        <w:rPr>
          <w:rFonts w:ascii="Verdana" w:hAnsi="Verdana" w:cs="Arial"/>
          <w:sz w:val="22"/>
        </w:rPr>
      </w:pPr>
      <w:r>
        <w:rPr>
          <w:rFonts w:ascii="Verdana" w:hAnsi="Verdana" w:cs="Arial"/>
          <w:sz w:val="22"/>
        </w:rPr>
        <w:t>Listen</w:t>
      </w:r>
      <w:r w:rsidR="00E43FE6">
        <w:rPr>
          <w:rFonts w:ascii="Verdana" w:hAnsi="Verdana" w:cs="Arial"/>
          <w:sz w:val="22"/>
        </w:rPr>
        <w:t>.</w:t>
      </w:r>
    </w:p>
    <w:p w14:paraId="4A352B75" w14:textId="26454FE0" w:rsidR="006F6886" w:rsidRDefault="006F6886" w:rsidP="006F6886">
      <w:pPr>
        <w:widowControl w:val="0"/>
        <w:numPr>
          <w:ilvl w:val="1"/>
          <w:numId w:val="13"/>
        </w:numPr>
        <w:rPr>
          <w:rFonts w:ascii="Verdana" w:hAnsi="Verdana" w:cs="Arial"/>
          <w:sz w:val="22"/>
        </w:rPr>
      </w:pPr>
      <w:r>
        <w:rPr>
          <w:rFonts w:ascii="Verdana" w:hAnsi="Verdana" w:cs="Arial"/>
          <w:sz w:val="22"/>
        </w:rPr>
        <w:t>Ask clarifying questions.</w:t>
      </w:r>
    </w:p>
    <w:p w14:paraId="0478995A" w14:textId="787A6EDD" w:rsidR="006F6886" w:rsidRPr="00E704D5" w:rsidRDefault="006F6886" w:rsidP="006F6886">
      <w:pPr>
        <w:widowControl w:val="0"/>
        <w:numPr>
          <w:ilvl w:val="1"/>
          <w:numId w:val="13"/>
        </w:numPr>
        <w:rPr>
          <w:rFonts w:ascii="Verdana" w:hAnsi="Verdana" w:cs="Arial"/>
          <w:sz w:val="22"/>
        </w:rPr>
      </w:pPr>
      <w:r>
        <w:rPr>
          <w:rFonts w:ascii="Verdana" w:hAnsi="Verdana" w:cs="Arial"/>
          <w:sz w:val="22"/>
        </w:rPr>
        <w:t>Name the feelings or ask how they are feeling.</w:t>
      </w:r>
    </w:p>
    <w:p w14:paraId="1542641A" w14:textId="75E8836E" w:rsidR="006F6886" w:rsidRPr="00A84F1C" w:rsidRDefault="006F6886" w:rsidP="006F6886">
      <w:pPr>
        <w:widowControl w:val="0"/>
        <w:numPr>
          <w:ilvl w:val="0"/>
          <w:numId w:val="13"/>
        </w:numPr>
        <w:rPr>
          <w:rFonts w:ascii="Verdana" w:hAnsi="Verdana" w:cs="Arial"/>
          <w:sz w:val="22"/>
        </w:rPr>
      </w:pPr>
      <w:r w:rsidRPr="00E704D5">
        <w:rPr>
          <w:rFonts w:ascii="Verdana" w:hAnsi="Verdana" w:cs="Arial"/>
          <w:sz w:val="22"/>
        </w:rPr>
        <w:t>Is there a particular shoe you share a personal experience with? Tell us about it.</w:t>
      </w:r>
    </w:p>
    <w:p w14:paraId="0F614333" w14:textId="4B4C6B33" w:rsidR="00662909" w:rsidRPr="00A84F1C" w:rsidRDefault="006F6886" w:rsidP="00A84F1C">
      <w:pPr>
        <w:widowControl w:val="0"/>
        <w:rPr>
          <w:rFonts w:ascii="Verdana" w:hAnsi="Verdana" w:cs="Arial"/>
          <w:i/>
          <w:sz w:val="20"/>
          <w:szCs w:val="20"/>
        </w:rPr>
      </w:pPr>
      <w:r w:rsidRPr="00E704D5">
        <w:rPr>
          <w:rFonts w:ascii="Verdana" w:hAnsi="Verdana" w:cs="Arial"/>
          <w:i/>
          <w:sz w:val="20"/>
          <w:szCs w:val="20"/>
        </w:rPr>
        <w:t>Adapted from Molly Barker, founder of Girls on the Run@,</w:t>
      </w:r>
      <w:r w:rsidR="00A84F1C">
        <w:rPr>
          <w:rFonts w:ascii="Verdana" w:hAnsi="Verdana" w:cs="Arial"/>
          <w:i/>
          <w:sz w:val="20"/>
          <w:szCs w:val="20"/>
        </w:rPr>
        <w:t xml:space="preserve"> </w:t>
      </w:r>
      <w:hyperlink r:id="rId22" w:history="1">
        <w:r w:rsidR="00A84F1C" w:rsidRPr="00C425E5">
          <w:rPr>
            <w:rStyle w:val="Hyperlink"/>
            <w:rFonts w:ascii="Verdana" w:hAnsi="Verdana" w:cs="Arial"/>
            <w:i/>
            <w:sz w:val="20"/>
            <w:szCs w:val="20"/>
          </w:rPr>
          <w:t>http://startempathy.org/search/node/Molly%20Barker</w:t>
        </w:r>
      </w:hyperlink>
    </w:p>
    <w:p w14:paraId="2E007777" w14:textId="77777777" w:rsidR="00CF6116" w:rsidRPr="00C0519E" w:rsidRDefault="00CF6116" w:rsidP="00C0519E">
      <w:pPr>
        <w:pStyle w:val="PCNormal"/>
        <w:rPr>
          <w:szCs w:val="20"/>
        </w:rPr>
      </w:pPr>
    </w:p>
    <w:p w14:paraId="47A63BB0" w14:textId="085A2CE3" w:rsidR="008B491E" w:rsidRPr="00C0519E" w:rsidRDefault="002B55D3" w:rsidP="00C0519E">
      <w:pPr>
        <w:pStyle w:val="PCNormal"/>
        <w:rPr>
          <w:szCs w:val="20"/>
        </w:rPr>
      </w:pPr>
      <w:r w:rsidRPr="00C0519E">
        <w:rPr>
          <w:szCs w:val="20"/>
        </w:rPr>
        <w:drawing>
          <wp:inline distT="0" distB="0" distL="0" distR="0" wp14:anchorId="730F1F85" wp14:editId="5E4ADCE2">
            <wp:extent cx="6854825" cy="40322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526C9461" w14:textId="1A54B8E7" w:rsidR="00BE4E8E" w:rsidRPr="00951D11" w:rsidRDefault="00BB30FF" w:rsidP="00BE4E8E">
      <w:pPr>
        <w:pStyle w:val="PCNormal"/>
        <w:rPr>
          <w:b/>
          <w:bCs/>
          <w:color w:val="FF0000"/>
          <w:szCs w:val="20"/>
        </w:rPr>
      </w:pPr>
      <w:r>
        <w:rPr>
          <w:b/>
          <w:bCs/>
          <w:szCs w:val="20"/>
        </w:rPr>
        <w:t xml:space="preserve">I Wish </w:t>
      </w:r>
      <w:r w:rsidR="00BE4E8E">
        <w:rPr>
          <w:b/>
          <w:bCs/>
          <w:szCs w:val="20"/>
        </w:rPr>
        <w:t>Sharing</w:t>
      </w:r>
      <w:r w:rsidR="00BE4E8E" w:rsidRPr="00F84DA9">
        <w:rPr>
          <w:b/>
          <w:bCs/>
          <w:szCs w:val="20"/>
        </w:rPr>
        <w:t xml:space="preserve"> Circles</w:t>
      </w:r>
      <w:r w:rsidR="00BE4E8E">
        <w:rPr>
          <w:b/>
          <w:bCs/>
          <w:szCs w:val="20"/>
        </w:rPr>
        <w:t xml:space="preserve"> </w:t>
      </w:r>
    </w:p>
    <w:p w14:paraId="6E195A0E" w14:textId="206CBEA2" w:rsidR="007B05B6" w:rsidRDefault="00BB30FF" w:rsidP="00BE4E8E">
      <w:pPr>
        <w:pStyle w:val="PCNormal"/>
        <w:rPr>
          <w:szCs w:val="20"/>
        </w:rPr>
      </w:pPr>
      <w:r>
        <w:rPr>
          <w:szCs w:val="20"/>
        </w:rPr>
        <w:t>D</w:t>
      </w:r>
      <w:r w:rsidR="00BE4E8E">
        <w:rPr>
          <w:szCs w:val="20"/>
        </w:rPr>
        <w:t xml:space="preserve">ecide on an area big enough to make </w:t>
      </w:r>
      <w:r>
        <w:rPr>
          <w:szCs w:val="20"/>
        </w:rPr>
        <w:t>one or two</w:t>
      </w:r>
      <w:r w:rsidR="00BE4E8E">
        <w:rPr>
          <w:szCs w:val="20"/>
        </w:rPr>
        <w:t xml:space="preserve"> sharing circle</w:t>
      </w:r>
      <w:r>
        <w:rPr>
          <w:szCs w:val="20"/>
        </w:rPr>
        <w:t>s.</w:t>
      </w:r>
      <w:r w:rsidR="00BE4E8E">
        <w:rPr>
          <w:szCs w:val="20"/>
        </w:rPr>
        <w:t xml:space="preserve"> You can go outside under a tree or stay inside and group around the classroom.</w:t>
      </w:r>
      <w:r w:rsidR="007B05B6" w:rsidRPr="007B05B6">
        <w:rPr>
          <w:szCs w:val="20"/>
        </w:rPr>
        <w:t xml:space="preserve"> </w:t>
      </w:r>
      <w:r w:rsidR="007B05B6">
        <w:rPr>
          <w:szCs w:val="20"/>
        </w:rPr>
        <w:t>Remind students that the power of the circle is to be able to share in a safe space.</w:t>
      </w:r>
      <w:r>
        <w:rPr>
          <w:szCs w:val="20"/>
        </w:rPr>
        <w:t xml:space="preserve"> Set some ground rules that will make sharing feel safe (no name rule, what </w:t>
      </w:r>
      <w:r w:rsidR="00894955">
        <w:rPr>
          <w:szCs w:val="20"/>
        </w:rPr>
        <w:t xml:space="preserve">is said </w:t>
      </w:r>
      <w:r>
        <w:rPr>
          <w:szCs w:val="20"/>
        </w:rPr>
        <w:t>stays in the circle, no judgements)</w:t>
      </w:r>
      <w:r w:rsidR="007B05B6">
        <w:rPr>
          <w:szCs w:val="20"/>
        </w:rPr>
        <w:t>.</w:t>
      </w:r>
    </w:p>
    <w:p w14:paraId="78FBAB12" w14:textId="77777777" w:rsidR="002D143E" w:rsidRDefault="002D143E" w:rsidP="00BE4E8E">
      <w:pPr>
        <w:pStyle w:val="PCNormal"/>
        <w:rPr>
          <w:szCs w:val="20"/>
        </w:rPr>
      </w:pPr>
    </w:p>
    <w:p w14:paraId="2A853C82" w14:textId="520AF698" w:rsidR="00BE4E8E" w:rsidRPr="00A84F1C" w:rsidRDefault="00DB64A2" w:rsidP="00BE4E8E">
      <w:pPr>
        <w:pStyle w:val="PCNormal"/>
        <w:rPr>
          <w:color w:val="FF0000"/>
          <w:szCs w:val="20"/>
        </w:rPr>
      </w:pPr>
      <w:r>
        <w:rPr>
          <w:szCs w:val="20"/>
        </w:rPr>
        <w:lastRenderedPageBreak/>
        <w:t>Start with a mindful minute</w:t>
      </w:r>
      <w:r w:rsidR="002D143E" w:rsidRPr="00DB64A2">
        <w:rPr>
          <w:szCs w:val="20"/>
        </w:rPr>
        <w:t xml:space="preserve">. </w:t>
      </w:r>
      <w:r>
        <w:rPr>
          <w:szCs w:val="20"/>
        </w:rPr>
        <w:t>Begin by asking students to sit comfortably and notice what they are thinking and feeling in their bodies. Ask how they felt before the lesson and notice how they feel now.</w:t>
      </w:r>
      <w:r>
        <w:rPr>
          <w:color w:val="FF0000"/>
          <w:szCs w:val="20"/>
        </w:rPr>
        <w:t xml:space="preserve"> </w:t>
      </w:r>
      <w:r w:rsidR="007B05B6">
        <w:rPr>
          <w:szCs w:val="20"/>
        </w:rPr>
        <w:t>Ask students to share their thoughts, feelings,</w:t>
      </w:r>
      <w:r w:rsidR="006C3F74">
        <w:rPr>
          <w:szCs w:val="20"/>
        </w:rPr>
        <w:t xml:space="preserve"> and</w:t>
      </w:r>
      <w:r w:rsidR="007B05B6">
        <w:rPr>
          <w:szCs w:val="20"/>
        </w:rPr>
        <w:t xml:space="preserve"> ideas that have come out of this lesson.</w:t>
      </w:r>
      <w:r w:rsidR="00BB30FF">
        <w:rPr>
          <w:szCs w:val="20"/>
        </w:rPr>
        <w:t xml:space="preserve"> </w:t>
      </w:r>
      <w:r w:rsidR="007B05B6">
        <w:rPr>
          <w:szCs w:val="20"/>
        </w:rPr>
        <w:t xml:space="preserve">To help the conversation start you can ask the students to fill in the sentence: I wish ___________. Emphasize the idea of feeling safe with what they wish to share. Students not wishing to share with the group, can be given the opportunity to share with the teacher or ABC volunteer. </w:t>
      </w:r>
      <w:r w:rsidR="00BE4E8E">
        <w:rPr>
          <w:szCs w:val="20"/>
        </w:rPr>
        <w:t xml:space="preserve"> </w:t>
      </w:r>
    </w:p>
    <w:p w14:paraId="0678BBF6" w14:textId="77777777" w:rsidR="00F62E57" w:rsidRPr="00C0519E" w:rsidRDefault="00F62E57" w:rsidP="00C0519E">
      <w:pPr>
        <w:pStyle w:val="PCNormal"/>
        <w:rPr>
          <w:szCs w:val="20"/>
        </w:rPr>
      </w:pPr>
    </w:p>
    <w:p w14:paraId="28B0F315" w14:textId="276A3217" w:rsidR="00F62E57" w:rsidRDefault="00F62E57" w:rsidP="00C0519E">
      <w:pPr>
        <w:pStyle w:val="PCNormal"/>
        <w:rPr>
          <w:szCs w:val="20"/>
        </w:rPr>
      </w:pPr>
      <w:r w:rsidRPr="00C0519E">
        <w:rPr>
          <w:szCs w:val="20"/>
        </w:rPr>
        <w:drawing>
          <wp:inline distT="0" distB="0" distL="0" distR="0" wp14:anchorId="30105E72" wp14:editId="2C6B5E43">
            <wp:extent cx="6854825" cy="4032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C32922B" w14:textId="77777777" w:rsidR="00BE4E8E" w:rsidRDefault="00BE4E8E" w:rsidP="00BE4E8E">
      <w:pPr>
        <w:pStyle w:val="PCNormal"/>
        <w:rPr>
          <w:b/>
          <w:bCs/>
          <w:color w:val="FF0000"/>
          <w:szCs w:val="20"/>
        </w:rPr>
      </w:pPr>
      <w:r w:rsidRPr="00951D11">
        <w:rPr>
          <w:b/>
          <w:bCs/>
          <w:szCs w:val="20"/>
        </w:rPr>
        <w:t>Who Lived in Your Community</w:t>
      </w:r>
      <w:r>
        <w:rPr>
          <w:b/>
          <w:bCs/>
          <w:color w:val="FF0000"/>
          <w:szCs w:val="20"/>
        </w:rPr>
        <w:t xml:space="preserve"> </w:t>
      </w:r>
    </w:p>
    <w:p w14:paraId="46D0F88F" w14:textId="22ACC9AB" w:rsidR="00487A4A" w:rsidRDefault="00487A4A" w:rsidP="00BE4E8E">
      <w:pPr>
        <w:pStyle w:val="PCNormal"/>
        <w:rPr>
          <w:szCs w:val="20"/>
        </w:rPr>
      </w:pPr>
      <w:r>
        <w:rPr>
          <w:szCs w:val="20"/>
        </w:rPr>
        <w:t>Materials: tablets</w:t>
      </w:r>
      <w:r w:rsidR="00630F02">
        <w:rPr>
          <w:szCs w:val="20"/>
        </w:rPr>
        <w:t>, paper, pencils</w:t>
      </w:r>
    </w:p>
    <w:p w14:paraId="3B68962E" w14:textId="77777777" w:rsidR="00630F02" w:rsidRPr="00487A4A" w:rsidRDefault="00630F02" w:rsidP="00BE4E8E">
      <w:pPr>
        <w:pStyle w:val="PCNormal"/>
        <w:rPr>
          <w:szCs w:val="20"/>
        </w:rPr>
      </w:pPr>
    </w:p>
    <w:p w14:paraId="2B1E5097" w14:textId="77777777" w:rsidR="00BE4E8E" w:rsidRPr="00B63AA6" w:rsidRDefault="00BE4E8E" w:rsidP="00BE4E8E">
      <w:pPr>
        <w:pStyle w:val="PCNormal"/>
        <w:rPr>
          <w:rFonts w:cs="CronosPro-Disp"/>
        </w:rPr>
      </w:pPr>
      <w:r>
        <w:rPr>
          <w:szCs w:val="20"/>
        </w:rPr>
        <w:t xml:space="preserve">Have students visit the website </w:t>
      </w:r>
      <w:r w:rsidRPr="00951D11">
        <w:rPr>
          <w:rFonts w:cs="CronosPro-Disp"/>
          <w:color w:val="1155CD"/>
        </w:rPr>
        <w:t>native-land.ca</w:t>
      </w:r>
      <w:r>
        <w:rPr>
          <w:rFonts w:ascii="CronosPro-Disp" w:hAnsi="CronosPro-Disp" w:cs="CronosPro-Disp"/>
          <w:color w:val="1155CD"/>
        </w:rPr>
        <w:t xml:space="preserve"> </w:t>
      </w:r>
      <w:r>
        <w:rPr>
          <w:rFonts w:cs="CronosPro-Disp"/>
        </w:rPr>
        <w:t>and search which I</w:t>
      </w:r>
      <w:r w:rsidRPr="00951D11">
        <w:rPr>
          <w:rFonts w:cs="CronosPro-Disp"/>
        </w:rPr>
        <w:t>ndigenous lands your school, neighborhood,</w:t>
      </w:r>
      <w:r>
        <w:rPr>
          <w:rFonts w:cs="CronosPro-Disp"/>
        </w:rPr>
        <w:t xml:space="preserve"> </w:t>
      </w:r>
      <w:r w:rsidRPr="00B63AA6">
        <w:rPr>
          <w:rFonts w:cs="CronosPro-Disp"/>
        </w:rPr>
        <w:t>or homes are on. Identify the names of the nations and tribes from the land you occupy. Note the history of the land and any related treaties. Research the names of living Indigenous people from this community. Learn the correct pronunciation of the names, tribes, or places that you are including.</w:t>
      </w:r>
    </w:p>
    <w:p w14:paraId="26E6E1A2" w14:textId="4F6D99E1" w:rsidR="00BE4E8E" w:rsidRDefault="00BE4E8E" w:rsidP="00BE4E8E">
      <w:pPr>
        <w:pStyle w:val="PCNormal"/>
        <w:rPr>
          <w:szCs w:val="20"/>
        </w:rPr>
      </w:pPr>
      <w:r w:rsidRPr="00B63AA6">
        <w:rPr>
          <w:rFonts w:cs="CronosPro-Disp"/>
        </w:rPr>
        <w:t xml:space="preserve">As a group, write a land dedication poem to use at all school events that honors these </w:t>
      </w:r>
      <w:r>
        <w:rPr>
          <w:rFonts w:cs="CronosPro-Disp"/>
        </w:rPr>
        <w:t>Indigenous cultures. Find out information and key facts to be included and honored in your school community. Set up a special place to honor these cultures.</w:t>
      </w:r>
      <w:r w:rsidR="00630F02">
        <w:rPr>
          <w:rFonts w:cs="CronosPro-Disp"/>
        </w:rPr>
        <w:t xml:space="preserve"> Invite a guest speaker to visit your school.</w:t>
      </w:r>
    </w:p>
    <w:p w14:paraId="026AB9BB" w14:textId="77777777" w:rsidR="00BE4E8E" w:rsidRDefault="00BE4E8E" w:rsidP="00BE4E8E">
      <w:pPr>
        <w:pStyle w:val="PCNormal"/>
        <w:rPr>
          <w:color w:val="FF0000"/>
          <w:szCs w:val="20"/>
        </w:rPr>
      </w:pPr>
    </w:p>
    <w:p w14:paraId="5363DF0C" w14:textId="240F1CA7" w:rsidR="00BE4E8E" w:rsidRDefault="00BE4E8E" w:rsidP="00BE4E8E">
      <w:pPr>
        <w:pStyle w:val="PCNormal"/>
        <w:rPr>
          <w:b/>
          <w:bCs/>
          <w:color w:val="7030A0"/>
          <w:szCs w:val="20"/>
        </w:rPr>
      </w:pPr>
      <w:r>
        <w:rPr>
          <w:b/>
          <w:bCs/>
          <w:szCs w:val="20"/>
        </w:rPr>
        <w:t xml:space="preserve">Mandala Bulletin Boards </w:t>
      </w:r>
    </w:p>
    <w:p w14:paraId="35428DBC" w14:textId="70A53CAB" w:rsidR="00BE4E8E" w:rsidRDefault="00BE4E8E" w:rsidP="00A84F1C">
      <w:pPr>
        <w:pStyle w:val="PCNormal"/>
        <w:rPr>
          <w:szCs w:val="20"/>
        </w:rPr>
      </w:pPr>
      <w:r>
        <w:rPr>
          <w:szCs w:val="20"/>
        </w:rPr>
        <w:t xml:space="preserve">Materials: </w:t>
      </w:r>
      <w:r w:rsidR="007C37CA">
        <w:rPr>
          <w:szCs w:val="20"/>
        </w:rPr>
        <w:t xml:space="preserve">4 </w:t>
      </w:r>
      <w:r>
        <w:rPr>
          <w:szCs w:val="20"/>
        </w:rPr>
        <w:t>Mandala handouts, crayons, colored pencils, or markers</w:t>
      </w:r>
    </w:p>
    <w:p w14:paraId="66D55EBA" w14:textId="77777777" w:rsidR="00A84F1C" w:rsidRPr="00A84F1C" w:rsidRDefault="00A84F1C" w:rsidP="00A84F1C">
      <w:pPr>
        <w:pStyle w:val="PCNormal"/>
        <w:rPr>
          <w:szCs w:val="20"/>
        </w:rPr>
      </w:pPr>
    </w:p>
    <w:p w14:paraId="22F362A5" w14:textId="3725FA7C" w:rsidR="00BE4E8E" w:rsidRPr="007C37CA" w:rsidRDefault="00BE4E8E" w:rsidP="007C37CA">
      <w:pPr>
        <w:rPr>
          <w:rFonts w:ascii="Verdana" w:hAnsi="Verdana"/>
          <w:sz w:val="22"/>
          <w:szCs w:val="22"/>
        </w:rPr>
      </w:pPr>
      <w:r w:rsidRPr="00596E9E">
        <w:rPr>
          <w:rFonts w:ascii="Verdana" w:hAnsi="Verdana"/>
          <w:sz w:val="22"/>
          <w:szCs w:val="22"/>
        </w:rPr>
        <w:t>A mandala contains symbols of a person’s inner self, guiding principles, and overall ideas about the world. This Mandala of Me is a get-to-know-me exercise. Coloring mandalas is a relaxing activity that helps us feel centered and peaceful. It also</w:t>
      </w:r>
      <w:r w:rsidR="007C37CA">
        <w:rPr>
          <w:rFonts w:ascii="Verdana" w:hAnsi="Verdana"/>
          <w:sz w:val="22"/>
          <w:szCs w:val="22"/>
        </w:rPr>
        <w:t xml:space="preserve"> promotes</w:t>
      </w:r>
      <w:r w:rsidRPr="00596E9E">
        <w:rPr>
          <w:rFonts w:ascii="Verdana" w:hAnsi="Verdana"/>
          <w:sz w:val="22"/>
          <w:szCs w:val="22"/>
        </w:rPr>
        <w:t xml:space="preserve"> </w:t>
      </w:r>
      <w:r w:rsidR="007C37CA">
        <w:rPr>
          <w:rFonts w:ascii="Verdana" w:hAnsi="Verdana"/>
          <w:sz w:val="22"/>
          <w:szCs w:val="22"/>
        </w:rPr>
        <w:t>self-</w:t>
      </w:r>
      <w:r w:rsidRPr="00596E9E">
        <w:rPr>
          <w:rFonts w:ascii="Verdana" w:hAnsi="Verdana"/>
          <w:sz w:val="22"/>
          <w:szCs w:val="22"/>
        </w:rPr>
        <w:t>express</w:t>
      </w:r>
      <w:r w:rsidR="007C37CA">
        <w:rPr>
          <w:rFonts w:ascii="Verdana" w:hAnsi="Verdana"/>
          <w:sz w:val="22"/>
          <w:szCs w:val="22"/>
        </w:rPr>
        <w:t>ion and a way to share about personal beliefs</w:t>
      </w:r>
      <w:r w:rsidRPr="00596E9E">
        <w:rPr>
          <w:rFonts w:ascii="Verdana" w:hAnsi="Verdana"/>
          <w:sz w:val="22"/>
          <w:szCs w:val="22"/>
        </w:rPr>
        <w:t>.</w:t>
      </w:r>
      <w:r w:rsidRPr="007C37CA">
        <w:rPr>
          <w:rFonts w:ascii="Verdana" w:hAnsi="Verdana"/>
          <w:sz w:val="22"/>
          <w:szCs w:val="22"/>
        </w:rPr>
        <w:t xml:space="preserve"> </w:t>
      </w:r>
      <w:r w:rsidR="007C37CA">
        <w:rPr>
          <w:rFonts w:ascii="Verdana" w:hAnsi="Verdana"/>
          <w:sz w:val="22"/>
          <w:szCs w:val="22"/>
        </w:rPr>
        <w:t xml:space="preserve">Students can choose one of the 4 designs to </w:t>
      </w:r>
      <w:r w:rsidRPr="007C37CA">
        <w:rPr>
          <w:rFonts w:ascii="Verdana" w:hAnsi="Verdana"/>
          <w:sz w:val="22"/>
          <w:szCs w:val="22"/>
        </w:rPr>
        <w:t>fill in information about themselves:</w:t>
      </w:r>
    </w:p>
    <w:p w14:paraId="6E1C071D" w14:textId="666FF6B2" w:rsidR="00BE4E8E" w:rsidRPr="00596E9E" w:rsidRDefault="00BE4E8E" w:rsidP="00BE4E8E">
      <w:pPr>
        <w:pStyle w:val="ListParagraph"/>
        <w:numPr>
          <w:ilvl w:val="0"/>
          <w:numId w:val="9"/>
        </w:numPr>
        <w:spacing w:after="160" w:line="259" w:lineRule="auto"/>
        <w:rPr>
          <w:rFonts w:ascii="Verdana" w:hAnsi="Verdana"/>
          <w:sz w:val="22"/>
          <w:szCs w:val="22"/>
        </w:rPr>
      </w:pPr>
      <w:r w:rsidRPr="00596E9E">
        <w:rPr>
          <w:rFonts w:ascii="Verdana" w:hAnsi="Verdana"/>
          <w:sz w:val="22"/>
          <w:szCs w:val="22"/>
        </w:rPr>
        <w:t>Middle</w:t>
      </w:r>
      <w:r w:rsidR="00673D4A">
        <w:rPr>
          <w:rFonts w:ascii="Verdana" w:hAnsi="Verdana"/>
          <w:sz w:val="22"/>
          <w:szCs w:val="22"/>
        </w:rPr>
        <w:t xml:space="preserve"> </w:t>
      </w:r>
      <w:r w:rsidRPr="00596E9E">
        <w:rPr>
          <w:rFonts w:ascii="Verdana" w:hAnsi="Verdana"/>
          <w:sz w:val="22"/>
          <w:szCs w:val="22"/>
        </w:rPr>
        <w:t>-</w:t>
      </w:r>
      <w:r w:rsidR="00673D4A">
        <w:rPr>
          <w:rFonts w:ascii="Verdana" w:hAnsi="Verdana"/>
          <w:sz w:val="22"/>
          <w:szCs w:val="22"/>
        </w:rPr>
        <w:t xml:space="preserve"> </w:t>
      </w:r>
      <w:r w:rsidRPr="00596E9E">
        <w:rPr>
          <w:rFonts w:ascii="Verdana" w:hAnsi="Verdana"/>
          <w:sz w:val="22"/>
          <w:szCs w:val="22"/>
        </w:rPr>
        <w:t>Self</w:t>
      </w:r>
    </w:p>
    <w:p w14:paraId="4449E60F" w14:textId="77777777" w:rsidR="00BE4E8E" w:rsidRPr="00596E9E" w:rsidRDefault="00BE4E8E" w:rsidP="00BE4E8E">
      <w:pPr>
        <w:pStyle w:val="ListParagraph"/>
        <w:numPr>
          <w:ilvl w:val="0"/>
          <w:numId w:val="9"/>
        </w:numPr>
        <w:spacing w:after="160" w:line="259" w:lineRule="auto"/>
        <w:rPr>
          <w:rFonts w:ascii="Verdana" w:hAnsi="Verdana"/>
          <w:sz w:val="22"/>
          <w:szCs w:val="22"/>
        </w:rPr>
      </w:pPr>
      <w:r w:rsidRPr="00596E9E">
        <w:rPr>
          <w:rFonts w:ascii="Verdana" w:hAnsi="Verdana"/>
          <w:sz w:val="22"/>
          <w:szCs w:val="22"/>
        </w:rPr>
        <w:t>Heroes/Heroines</w:t>
      </w:r>
    </w:p>
    <w:p w14:paraId="620BB779" w14:textId="77777777" w:rsidR="00BE4E8E" w:rsidRPr="00596E9E" w:rsidRDefault="00BE4E8E" w:rsidP="00BE4E8E">
      <w:pPr>
        <w:pStyle w:val="ListParagraph"/>
        <w:numPr>
          <w:ilvl w:val="0"/>
          <w:numId w:val="9"/>
        </w:numPr>
        <w:spacing w:after="160" w:line="259" w:lineRule="auto"/>
        <w:rPr>
          <w:rFonts w:ascii="Verdana" w:hAnsi="Verdana"/>
          <w:sz w:val="22"/>
          <w:szCs w:val="22"/>
        </w:rPr>
      </w:pPr>
      <w:r w:rsidRPr="00596E9E">
        <w:rPr>
          <w:rFonts w:ascii="Verdana" w:hAnsi="Verdana"/>
          <w:sz w:val="22"/>
          <w:szCs w:val="22"/>
        </w:rPr>
        <w:t>Hopes for the future</w:t>
      </w:r>
    </w:p>
    <w:p w14:paraId="768A779E" w14:textId="77777777" w:rsidR="00BE4E8E" w:rsidRPr="00596E9E" w:rsidRDefault="00BE4E8E" w:rsidP="00BE4E8E">
      <w:pPr>
        <w:pStyle w:val="ListParagraph"/>
        <w:numPr>
          <w:ilvl w:val="0"/>
          <w:numId w:val="9"/>
        </w:numPr>
        <w:spacing w:after="160" w:line="259" w:lineRule="auto"/>
        <w:rPr>
          <w:rFonts w:ascii="Verdana" w:hAnsi="Verdana"/>
          <w:sz w:val="22"/>
          <w:szCs w:val="22"/>
        </w:rPr>
      </w:pPr>
      <w:r w:rsidRPr="00596E9E">
        <w:rPr>
          <w:rFonts w:ascii="Verdana" w:hAnsi="Verdana"/>
          <w:sz w:val="22"/>
          <w:szCs w:val="22"/>
        </w:rPr>
        <w:t xml:space="preserve">Goals and principles </w:t>
      </w:r>
    </w:p>
    <w:p w14:paraId="7922169C" w14:textId="77777777" w:rsidR="007C37CA" w:rsidRDefault="007C37CA" w:rsidP="007C37CA">
      <w:pPr>
        <w:pStyle w:val="ListParagraph"/>
        <w:numPr>
          <w:ilvl w:val="0"/>
          <w:numId w:val="9"/>
        </w:numPr>
        <w:spacing w:after="160" w:line="259" w:lineRule="auto"/>
        <w:rPr>
          <w:rFonts w:ascii="Verdana" w:hAnsi="Verdana"/>
          <w:sz w:val="22"/>
          <w:szCs w:val="22"/>
        </w:rPr>
      </w:pPr>
      <w:r>
        <w:rPr>
          <w:rFonts w:ascii="Verdana" w:hAnsi="Verdana"/>
          <w:sz w:val="22"/>
          <w:szCs w:val="22"/>
        </w:rPr>
        <w:t>Personal Strengths</w:t>
      </w:r>
    </w:p>
    <w:p w14:paraId="7D7AFBEA" w14:textId="3DE4446E" w:rsidR="00BE4E8E" w:rsidRPr="007C37CA" w:rsidRDefault="00BE4E8E" w:rsidP="007C37CA">
      <w:pPr>
        <w:spacing w:after="160" w:line="259" w:lineRule="auto"/>
        <w:rPr>
          <w:rFonts w:ascii="Verdana" w:hAnsi="Verdana"/>
          <w:sz w:val="22"/>
          <w:szCs w:val="22"/>
        </w:rPr>
      </w:pPr>
      <w:r w:rsidRPr="007C37CA">
        <w:rPr>
          <w:rFonts w:ascii="Verdana" w:hAnsi="Verdana"/>
          <w:sz w:val="22"/>
          <w:szCs w:val="22"/>
        </w:rPr>
        <w:t>Post the finished mandalas on bulletin boards so that the school community can view.</w:t>
      </w:r>
    </w:p>
    <w:p w14:paraId="33DB0A32" w14:textId="4D553C4B" w:rsidR="00BE4E8E" w:rsidRPr="00A726DE" w:rsidRDefault="00BE4E8E" w:rsidP="00BE4E8E">
      <w:pPr>
        <w:widowControl w:val="0"/>
        <w:rPr>
          <w:rFonts w:ascii="Verdana" w:hAnsi="Verdana"/>
          <w:b/>
          <w:iCs/>
          <w:sz w:val="22"/>
          <w:szCs w:val="22"/>
        </w:rPr>
      </w:pPr>
      <w:r w:rsidRPr="00A726DE">
        <w:rPr>
          <w:rFonts w:ascii="Verdana" w:hAnsi="Verdana"/>
          <w:b/>
          <w:iCs/>
          <w:sz w:val="22"/>
          <w:szCs w:val="22"/>
        </w:rPr>
        <w:t>Stand Together in Empathy</w:t>
      </w:r>
    </w:p>
    <w:p w14:paraId="7522F01C" w14:textId="64E1B45F" w:rsidR="00BE4E8E" w:rsidRPr="00F95D9E" w:rsidRDefault="00BE4E8E" w:rsidP="00BE4E8E">
      <w:pPr>
        <w:widowControl w:val="0"/>
        <w:rPr>
          <w:rFonts w:ascii="Verdana" w:hAnsi="Verdana" w:cs="Arial"/>
          <w:sz w:val="22"/>
        </w:rPr>
      </w:pPr>
      <w:r>
        <w:rPr>
          <w:rFonts w:ascii="Verdana" w:hAnsi="Verdana" w:cs="Arial"/>
          <w:sz w:val="22"/>
        </w:rPr>
        <w:t xml:space="preserve">Materials: </w:t>
      </w:r>
      <w:r w:rsidRPr="00F95D9E">
        <w:rPr>
          <w:rFonts w:ascii="Verdana" w:hAnsi="Verdana" w:cs="Arial"/>
          <w:sz w:val="22"/>
        </w:rPr>
        <w:t xml:space="preserve"> pencil, crayons,</w:t>
      </w:r>
      <w:r>
        <w:rPr>
          <w:rFonts w:ascii="Verdana" w:hAnsi="Verdana" w:cs="Arial"/>
          <w:sz w:val="22"/>
        </w:rPr>
        <w:t xml:space="preserve"> large butcher paper for each class to stand on</w:t>
      </w:r>
    </w:p>
    <w:p w14:paraId="58625B1B" w14:textId="77777777" w:rsidR="00BE4E8E" w:rsidRPr="00F95D9E" w:rsidRDefault="00BE4E8E" w:rsidP="00BE4E8E">
      <w:pPr>
        <w:widowControl w:val="0"/>
        <w:rPr>
          <w:rFonts w:ascii="Verdana" w:hAnsi="Verdana" w:cs="Arial"/>
          <w:sz w:val="22"/>
        </w:rPr>
      </w:pPr>
    </w:p>
    <w:p w14:paraId="5AAC4A98" w14:textId="4FC2F01E" w:rsidR="00BE4E8E" w:rsidRPr="00F95D9E" w:rsidRDefault="00BE4E8E" w:rsidP="00BE4E8E">
      <w:pPr>
        <w:widowControl w:val="0"/>
        <w:rPr>
          <w:rFonts w:ascii="Verdana" w:hAnsi="Verdana" w:cs="Arial"/>
          <w:sz w:val="22"/>
        </w:rPr>
      </w:pPr>
      <w:r>
        <w:rPr>
          <w:rFonts w:ascii="Verdana" w:hAnsi="Verdana" w:cs="Arial"/>
          <w:sz w:val="22"/>
        </w:rPr>
        <w:t>Students can trace their shoes directly on a large piece of butcher paper and write their name in this and it becomes a floor mural. A</w:t>
      </w:r>
      <w:r w:rsidRPr="00F95D9E">
        <w:rPr>
          <w:rFonts w:ascii="Verdana" w:hAnsi="Verdana" w:cs="Arial"/>
          <w:sz w:val="22"/>
        </w:rPr>
        <w:t>sk them to write one of the following responses:</w:t>
      </w:r>
    </w:p>
    <w:p w14:paraId="1EB69797" w14:textId="77777777" w:rsidR="00BE4E8E" w:rsidRPr="00F95D9E" w:rsidRDefault="00BE4E8E" w:rsidP="00BE4E8E">
      <w:pPr>
        <w:widowControl w:val="0"/>
        <w:numPr>
          <w:ilvl w:val="0"/>
          <w:numId w:val="8"/>
        </w:numPr>
        <w:rPr>
          <w:rFonts w:ascii="Verdana" w:hAnsi="Verdana" w:cs="Arial"/>
          <w:sz w:val="22"/>
        </w:rPr>
      </w:pPr>
      <w:r w:rsidRPr="00F95D9E">
        <w:rPr>
          <w:rFonts w:ascii="Verdana" w:hAnsi="Verdana" w:cs="Arial"/>
          <w:sz w:val="22"/>
        </w:rPr>
        <w:t xml:space="preserve">What they can </w:t>
      </w:r>
      <w:r w:rsidRPr="00F95D9E">
        <w:rPr>
          <w:rFonts w:ascii="Verdana" w:hAnsi="Verdana" w:cs="Arial"/>
          <w:i/>
          <w:sz w:val="22"/>
        </w:rPr>
        <w:t>say or do</w:t>
      </w:r>
      <w:r w:rsidRPr="00F95D9E">
        <w:rPr>
          <w:rFonts w:ascii="Verdana" w:hAnsi="Verdana" w:cs="Arial"/>
          <w:sz w:val="22"/>
        </w:rPr>
        <w:t xml:space="preserve"> to </w:t>
      </w:r>
      <w:r w:rsidRPr="00F95D9E">
        <w:rPr>
          <w:rFonts w:ascii="Verdana" w:hAnsi="Verdana" w:cs="Arial"/>
          <w:i/>
          <w:sz w:val="22"/>
        </w:rPr>
        <w:t>stand in this shoe</w:t>
      </w:r>
      <w:r w:rsidRPr="00F95D9E">
        <w:rPr>
          <w:rFonts w:ascii="Verdana" w:hAnsi="Verdana" w:cs="Arial"/>
          <w:sz w:val="22"/>
        </w:rPr>
        <w:t xml:space="preserve"> and show empathy?</w:t>
      </w:r>
    </w:p>
    <w:p w14:paraId="5DE244AF" w14:textId="55BBD546" w:rsidR="00BE4E8E" w:rsidRPr="00F95D9E" w:rsidRDefault="00BE4E8E" w:rsidP="00BE4E8E">
      <w:pPr>
        <w:widowControl w:val="0"/>
        <w:numPr>
          <w:ilvl w:val="0"/>
          <w:numId w:val="8"/>
        </w:numPr>
        <w:rPr>
          <w:rFonts w:ascii="Verdana" w:hAnsi="Verdana" w:cs="Arial"/>
          <w:sz w:val="22"/>
        </w:rPr>
      </w:pPr>
      <w:r w:rsidRPr="00F95D9E">
        <w:rPr>
          <w:rFonts w:ascii="Verdana" w:hAnsi="Verdana" w:cs="Arial"/>
          <w:sz w:val="22"/>
        </w:rPr>
        <w:t xml:space="preserve">Write about </w:t>
      </w:r>
      <w:r w:rsidR="00222F6E">
        <w:rPr>
          <w:rFonts w:ascii="Verdana" w:hAnsi="Verdana" w:cs="Arial"/>
          <w:sz w:val="22"/>
        </w:rPr>
        <w:t>a time</w:t>
      </w:r>
      <w:r w:rsidRPr="00F95D9E">
        <w:rPr>
          <w:rFonts w:ascii="Verdana" w:hAnsi="Verdana" w:cs="Arial"/>
          <w:sz w:val="22"/>
        </w:rPr>
        <w:t xml:space="preserve"> whe</w:t>
      </w:r>
      <w:r w:rsidR="00222F6E">
        <w:rPr>
          <w:rFonts w:ascii="Verdana" w:hAnsi="Verdana" w:cs="Arial"/>
          <w:sz w:val="22"/>
        </w:rPr>
        <w:t>n</w:t>
      </w:r>
      <w:r w:rsidRPr="00F95D9E">
        <w:rPr>
          <w:rFonts w:ascii="Verdana" w:hAnsi="Verdana" w:cs="Arial"/>
          <w:sz w:val="22"/>
        </w:rPr>
        <w:t xml:space="preserve"> they showed empathy to someone.</w:t>
      </w:r>
    </w:p>
    <w:p w14:paraId="4C71DCB1" w14:textId="77777777" w:rsidR="00BE4E8E" w:rsidRPr="00BF2B1B" w:rsidRDefault="00BE4E8E" w:rsidP="00BE4E8E">
      <w:pPr>
        <w:widowControl w:val="0"/>
        <w:numPr>
          <w:ilvl w:val="0"/>
          <w:numId w:val="8"/>
        </w:numPr>
        <w:rPr>
          <w:rFonts w:ascii="Verdana" w:hAnsi="Verdana" w:cs="Arial"/>
          <w:sz w:val="22"/>
        </w:rPr>
      </w:pPr>
      <w:r w:rsidRPr="00F95D9E">
        <w:rPr>
          <w:rFonts w:ascii="Verdana" w:hAnsi="Verdana" w:cs="Arial"/>
          <w:sz w:val="22"/>
        </w:rPr>
        <w:t>Write about times when they received empathy from someone else.</w:t>
      </w:r>
    </w:p>
    <w:p w14:paraId="472C5A73" w14:textId="591ABF32" w:rsidR="00BE4E8E" w:rsidRPr="00222F6E" w:rsidRDefault="008B56E5" w:rsidP="00BE4E8E">
      <w:pPr>
        <w:pStyle w:val="PCNormal"/>
        <w:rPr>
          <w:szCs w:val="20"/>
        </w:rPr>
      </w:pPr>
      <w:r w:rsidRPr="00222F6E">
        <w:rPr>
          <w:szCs w:val="20"/>
        </w:rPr>
        <w:t>This can also be done with tracing their shoe on a piece of paper and cutting</w:t>
      </w:r>
      <w:r w:rsidR="007C37CA">
        <w:rPr>
          <w:szCs w:val="20"/>
        </w:rPr>
        <w:t xml:space="preserve"> </w:t>
      </w:r>
      <w:r w:rsidRPr="00222F6E">
        <w:rPr>
          <w:szCs w:val="20"/>
        </w:rPr>
        <w:t>it out to paste on the mural or along a wall in the school.</w:t>
      </w:r>
    </w:p>
    <w:p w14:paraId="27751401" w14:textId="77777777" w:rsidR="00927D9D" w:rsidRDefault="00927D9D" w:rsidP="00BE4E8E">
      <w:pPr>
        <w:pStyle w:val="PCNormal"/>
        <w:rPr>
          <w:b/>
          <w:bCs/>
          <w:sz w:val="24"/>
        </w:rPr>
      </w:pPr>
    </w:p>
    <w:p w14:paraId="52930492" w14:textId="77777777" w:rsidR="00630F02" w:rsidRDefault="00630F02" w:rsidP="00BE4E8E">
      <w:pPr>
        <w:pStyle w:val="PCNormal"/>
        <w:rPr>
          <w:b/>
          <w:bCs/>
          <w:sz w:val="24"/>
        </w:rPr>
      </w:pPr>
    </w:p>
    <w:p w14:paraId="08F502B5" w14:textId="3609F2A3" w:rsidR="00BB30FF" w:rsidRDefault="008C2791" w:rsidP="00BE4E8E">
      <w:pPr>
        <w:pStyle w:val="PCNormal"/>
        <w:rPr>
          <w:b/>
          <w:bCs/>
          <w:color w:val="FF0000"/>
          <w:szCs w:val="20"/>
        </w:rPr>
      </w:pPr>
      <w:r>
        <w:rPr>
          <w:b/>
          <w:bCs/>
          <w:sz w:val="24"/>
        </w:rPr>
        <w:lastRenderedPageBreak/>
        <w:t xml:space="preserve">Create Community with </w:t>
      </w:r>
      <w:r w:rsidR="00BE4E8E" w:rsidRPr="00DE1B72">
        <w:rPr>
          <w:b/>
          <w:bCs/>
          <w:sz w:val="24"/>
        </w:rPr>
        <w:t>Los Dichos and ABC</w:t>
      </w:r>
      <w:r w:rsidR="00BE4E8E" w:rsidRPr="00B63AA6">
        <w:rPr>
          <w:b/>
          <w:bCs/>
          <w:szCs w:val="20"/>
        </w:rPr>
        <w:t xml:space="preserve"> </w:t>
      </w:r>
      <w:r>
        <w:rPr>
          <w:b/>
          <w:bCs/>
          <w:szCs w:val="20"/>
        </w:rPr>
        <w:t>Programs</w:t>
      </w:r>
    </w:p>
    <w:p w14:paraId="0B96DA0D" w14:textId="16A941D0" w:rsidR="00BE4E8E" w:rsidRPr="00BE4E8E" w:rsidRDefault="00BB30FF" w:rsidP="00BE4E8E">
      <w:pPr>
        <w:pStyle w:val="PCNormal"/>
        <w:rPr>
          <w:b/>
          <w:bCs/>
          <w:color w:val="FF0000"/>
          <w:szCs w:val="20"/>
        </w:rPr>
      </w:pPr>
      <w:r>
        <w:rPr>
          <w:szCs w:val="20"/>
        </w:rPr>
        <w:t xml:space="preserve">Have ABC and Los Dichos volunteers </w:t>
      </w:r>
      <w:r w:rsidR="008C2791">
        <w:rPr>
          <w:szCs w:val="20"/>
        </w:rPr>
        <w:t>meet to select and p</w:t>
      </w:r>
      <w:r>
        <w:rPr>
          <w:szCs w:val="20"/>
        </w:rPr>
        <w:t>lan out</w:t>
      </w:r>
      <w:r w:rsidR="008C2791">
        <w:rPr>
          <w:szCs w:val="20"/>
        </w:rPr>
        <w:t xml:space="preserve"> a project to do</w:t>
      </w:r>
      <w:r>
        <w:rPr>
          <w:szCs w:val="20"/>
        </w:rPr>
        <w:t xml:space="preserve"> and a timeline for completing the projects:</w:t>
      </w:r>
      <w:r w:rsidR="00BB37FF">
        <w:rPr>
          <w:b/>
          <w:bCs/>
          <w:color w:val="FF0000"/>
          <w:szCs w:val="20"/>
        </w:rPr>
        <w:t xml:space="preserve"> </w:t>
      </w:r>
    </w:p>
    <w:p w14:paraId="4A10A1BF" w14:textId="77777777" w:rsidR="00BB30FF" w:rsidRDefault="00BE4E8E" w:rsidP="00BE4E8E">
      <w:pPr>
        <w:pStyle w:val="PCNormal"/>
        <w:numPr>
          <w:ilvl w:val="0"/>
          <w:numId w:val="11"/>
        </w:numPr>
        <w:rPr>
          <w:szCs w:val="20"/>
        </w:rPr>
      </w:pPr>
      <w:r w:rsidRPr="00B63AA6">
        <w:rPr>
          <w:szCs w:val="20"/>
        </w:rPr>
        <w:t>Start a school garden</w:t>
      </w:r>
      <w:r w:rsidR="00BB30FF">
        <w:rPr>
          <w:szCs w:val="20"/>
        </w:rPr>
        <w:t>.</w:t>
      </w:r>
      <w:r w:rsidRPr="00B63AA6">
        <w:rPr>
          <w:szCs w:val="20"/>
        </w:rPr>
        <w:t xml:space="preserve"> </w:t>
      </w:r>
    </w:p>
    <w:p w14:paraId="3537EA42" w14:textId="694D0047" w:rsidR="00BE4E8E" w:rsidRDefault="00BB30FF" w:rsidP="00BE4E8E">
      <w:pPr>
        <w:pStyle w:val="PCNormal"/>
        <w:numPr>
          <w:ilvl w:val="0"/>
          <w:numId w:val="11"/>
        </w:numPr>
        <w:rPr>
          <w:szCs w:val="20"/>
        </w:rPr>
      </w:pPr>
      <w:r>
        <w:rPr>
          <w:szCs w:val="20"/>
        </w:rPr>
        <w:t>P</w:t>
      </w:r>
      <w:r w:rsidR="00BE4E8E" w:rsidRPr="00B63AA6">
        <w:rPr>
          <w:szCs w:val="20"/>
        </w:rPr>
        <w:t xml:space="preserve">lant </w:t>
      </w:r>
      <w:r>
        <w:rPr>
          <w:szCs w:val="20"/>
        </w:rPr>
        <w:t xml:space="preserve">and grow </w:t>
      </w:r>
      <w:r w:rsidR="00BE4E8E" w:rsidRPr="00B63AA6">
        <w:rPr>
          <w:szCs w:val="20"/>
        </w:rPr>
        <w:t>sunflower seeds.</w:t>
      </w:r>
    </w:p>
    <w:p w14:paraId="5958DF06" w14:textId="77777777" w:rsidR="008C2791" w:rsidRDefault="008C2791" w:rsidP="00BE4E8E">
      <w:pPr>
        <w:pStyle w:val="PCNormal"/>
        <w:numPr>
          <w:ilvl w:val="0"/>
          <w:numId w:val="11"/>
        </w:numPr>
        <w:rPr>
          <w:szCs w:val="20"/>
        </w:rPr>
      </w:pPr>
      <w:r>
        <w:rPr>
          <w:szCs w:val="20"/>
        </w:rPr>
        <w:t>Create</w:t>
      </w:r>
      <w:r w:rsidR="00085720">
        <w:rPr>
          <w:szCs w:val="20"/>
        </w:rPr>
        <w:t xml:space="preserve"> an area to be used for I Wish Sharing Circles.</w:t>
      </w:r>
    </w:p>
    <w:p w14:paraId="09BCA758" w14:textId="77777777" w:rsidR="002D143E" w:rsidRPr="00665850" w:rsidRDefault="008C2791" w:rsidP="00BE4E8E">
      <w:pPr>
        <w:pStyle w:val="PCNormal"/>
        <w:numPr>
          <w:ilvl w:val="0"/>
          <w:numId w:val="11"/>
        </w:numPr>
        <w:rPr>
          <w:szCs w:val="20"/>
        </w:rPr>
      </w:pPr>
      <w:r w:rsidRPr="00665850">
        <w:rPr>
          <w:szCs w:val="20"/>
        </w:rPr>
        <w:t>Service project that promotes thinking of others.</w:t>
      </w:r>
    </w:p>
    <w:p w14:paraId="09535AAD" w14:textId="32431E4D" w:rsidR="00085720" w:rsidRDefault="00665850" w:rsidP="002D143E">
      <w:pPr>
        <w:pStyle w:val="PCNormal"/>
        <w:numPr>
          <w:ilvl w:val="1"/>
          <w:numId w:val="11"/>
        </w:numPr>
        <w:rPr>
          <w:szCs w:val="20"/>
        </w:rPr>
      </w:pPr>
      <w:r>
        <w:rPr>
          <w:szCs w:val="20"/>
        </w:rPr>
        <w:t>Make cards for people</w:t>
      </w:r>
      <w:r w:rsidR="002D143E">
        <w:rPr>
          <w:szCs w:val="20"/>
        </w:rPr>
        <w:t xml:space="preserve"> </w:t>
      </w:r>
      <w:r>
        <w:rPr>
          <w:szCs w:val="20"/>
        </w:rPr>
        <w:t xml:space="preserve">in </w:t>
      </w:r>
      <w:r w:rsidR="002D143E">
        <w:rPr>
          <w:szCs w:val="20"/>
        </w:rPr>
        <w:t>nursing home, soldiers, immigrants in detentions centers.</w:t>
      </w:r>
    </w:p>
    <w:p w14:paraId="4F567D8C" w14:textId="775624F2" w:rsidR="002D143E" w:rsidRDefault="00665850" w:rsidP="002D143E">
      <w:pPr>
        <w:pStyle w:val="PCNormal"/>
        <w:numPr>
          <w:ilvl w:val="1"/>
          <w:numId w:val="11"/>
        </w:numPr>
        <w:rPr>
          <w:szCs w:val="20"/>
        </w:rPr>
      </w:pPr>
      <w:r>
        <w:rPr>
          <w:szCs w:val="20"/>
        </w:rPr>
        <w:t>Make an orag</w:t>
      </w:r>
      <w:r w:rsidR="0080142A">
        <w:rPr>
          <w:szCs w:val="20"/>
        </w:rPr>
        <w:t>a</w:t>
      </w:r>
      <w:r>
        <w:rPr>
          <w:szCs w:val="20"/>
        </w:rPr>
        <w:t>mi heart for caring adults to say thank you</w:t>
      </w:r>
      <w:r w:rsidR="0080142A">
        <w:rPr>
          <w:szCs w:val="20"/>
        </w:rPr>
        <w:t>.</w:t>
      </w:r>
    </w:p>
    <w:p w14:paraId="4B1543CE" w14:textId="7F20EC05" w:rsidR="002D143E" w:rsidRDefault="002D143E" w:rsidP="002D143E">
      <w:pPr>
        <w:pStyle w:val="PCNormal"/>
        <w:numPr>
          <w:ilvl w:val="0"/>
          <w:numId w:val="11"/>
        </w:numPr>
        <w:rPr>
          <w:szCs w:val="20"/>
        </w:rPr>
      </w:pPr>
      <w:r>
        <w:rPr>
          <w:szCs w:val="20"/>
        </w:rPr>
        <w:t>Plan a Project Cornerstone Week that focusses on kindness.</w:t>
      </w:r>
    </w:p>
    <w:p w14:paraId="1FE0A889" w14:textId="2D770C07" w:rsidR="002D143E" w:rsidRDefault="002D143E" w:rsidP="002D143E">
      <w:pPr>
        <w:pStyle w:val="PCNormal"/>
        <w:numPr>
          <w:ilvl w:val="0"/>
          <w:numId w:val="11"/>
        </w:numPr>
        <w:rPr>
          <w:szCs w:val="20"/>
        </w:rPr>
      </w:pPr>
      <w:r>
        <w:rPr>
          <w:szCs w:val="20"/>
        </w:rPr>
        <w:t>Tap into the volunteers expertise. Ask for help in planning an event that celebrates music, dance, or art.</w:t>
      </w:r>
    </w:p>
    <w:p w14:paraId="0E1DEF6E" w14:textId="77777777" w:rsidR="002D143E" w:rsidRPr="00B63AA6" w:rsidRDefault="002D143E" w:rsidP="002D143E">
      <w:pPr>
        <w:pStyle w:val="PCNormal"/>
        <w:ind w:left="720"/>
        <w:rPr>
          <w:szCs w:val="20"/>
        </w:rPr>
      </w:pPr>
    </w:p>
    <w:p w14:paraId="127D03C0" w14:textId="62D7DF4E" w:rsidR="00BB37FF" w:rsidRDefault="00BB37FF" w:rsidP="002D143E">
      <w:pPr>
        <w:pStyle w:val="PCNormal"/>
        <w:rPr>
          <w:b/>
          <w:bCs/>
          <w:color w:val="2E74B5" w:themeColor="accent5" w:themeShade="BF"/>
          <w:szCs w:val="20"/>
        </w:rPr>
      </w:pPr>
    </w:p>
    <w:sectPr w:rsidR="00BB37FF" w:rsidSect="002B55D3">
      <w:footerReference w:type="even"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68F2" w14:textId="77777777" w:rsidR="002C21B0" w:rsidRDefault="002C21B0" w:rsidP="003E4962">
      <w:r>
        <w:separator/>
      </w:r>
    </w:p>
  </w:endnote>
  <w:endnote w:type="continuationSeparator" w:id="0">
    <w:p w14:paraId="12EB9EF4" w14:textId="77777777" w:rsidR="002C21B0" w:rsidRDefault="002C21B0" w:rsidP="003E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ronosPro-Disp">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518807"/>
      <w:docPartObj>
        <w:docPartGallery w:val="Page Numbers (Bottom of Page)"/>
        <w:docPartUnique/>
      </w:docPartObj>
    </w:sdtPr>
    <w:sdtEndPr>
      <w:rPr>
        <w:rStyle w:val="PageNumber"/>
      </w:rPr>
    </w:sdtEndPr>
    <w:sdtContent>
      <w:p w14:paraId="79EBFBA5" w14:textId="3DF808A1" w:rsidR="00CB0E6B" w:rsidRDefault="00CB0E6B" w:rsidP="00F21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4332" w14:textId="77777777" w:rsidR="00CB0E6B" w:rsidRDefault="00CB0E6B" w:rsidP="00CB0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sz w:val="20"/>
        <w:szCs w:val="20"/>
      </w:rPr>
      <w:id w:val="1580335372"/>
      <w:docPartObj>
        <w:docPartGallery w:val="Page Numbers (Bottom of Page)"/>
        <w:docPartUnique/>
      </w:docPartObj>
    </w:sdtPr>
    <w:sdtEndPr>
      <w:rPr>
        <w:rStyle w:val="PageNumber"/>
      </w:rPr>
    </w:sdtEndPr>
    <w:sdtContent>
      <w:p w14:paraId="7B45D1D2" w14:textId="0F2FF5F9" w:rsidR="00CB0E6B" w:rsidRPr="00CB0E6B" w:rsidRDefault="00CB0E6B" w:rsidP="00F21188">
        <w:pPr>
          <w:pStyle w:val="Footer"/>
          <w:framePr w:wrap="none" w:vAnchor="text" w:hAnchor="margin" w:xAlign="right" w:y="1"/>
          <w:rPr>
            <w:rStyle w:val="PageNumber"/>
            <w:rFonts w:ascii="Verdana" w:hAnsi="Verdana"/>
            <w:sz w:val="20"/>
            <w:szCs w:val="20"/>
          </w:rPr>
        </w:pPr>
        <w:r w:rsidRPr="00CB0E6B">
          <w:rPr>
            <w:rStyle w:val="PageNumber"/>
            <w:rFonts w:ascii="Verdana" w:hAnsi="Verdana"/>
            <w:sz w:val="20"/>
            <w:szCs w:val="20"/>
          </w:rPr>
          <w:fldChar w:fldCharType="begin"/>
        </w:r>
        <w:r w:rsidRPr="00CB0E6B">
          <w:rPr>
            <w:rStyle w:val="PageNumber"/>
            <w:rFonts w:ascii="Verdana" w:hAnsi="Verdana"/>
            <w:sz w:val="20"/>
            <w:szCs w:val="20"/>
          </w:rPr>
          <w:instrText xml:space="preserve"> PAGE </w:instrText>
        </w:r>
        <w:r w:rsidRPr="00CB0E6B">
          <w:rPr>
            <w:rStyle w:val="PageNumber"/>
            <w:rFonts w:ascii="Verdana" w:hAnsi="Verdana"/>
            <w:sz w:val="20"/>
            <w:szCs w:val="20"/>
          </w:rPr>
          <w:fldChar w:fldCharType="separate"/>
        </w:r>
        <w:r w:rsidRPr="00CB0E6B">
          <w:rPr>
            <w:rStyle w:val="PageNumber"/>
            <w:rFonts w:ascii="Verdana" w:hAnsi="Verdana"/>
            <w:noProof/>
            <w:sz w:val="20"/>
            <w:szCs w:val="20"/>
          </w:rPr>
          <w:t>1</w:t>
        </w:r>
        <w:r w:rsidRPr="00CB0E6B">
          <w:rPr>
            <w:rStyle w:val="PageNumber"/>
            <w:rFonts w:ascii="Verdana" w:hAnsi="Verdana"/>
            <w:sz w:val="20"/>
            <w:szCs w:val="20"/>
          </w:rPr>
          <w:fldChar w:fldCharType="end"/>
        </w:r>
      </w:p>
    </w:sdtContent>
  </w:sdt>
  <w:p w14:paraId="3B86EB0B" w14:textId="3DFC165B" w:rsidR="00A53AC4" w:rsidRPr="00CB0E6B" w:rsidRDefault="00A53AC4" w:rsidP="00CB0E6B">
    <w:pPr>
      <w:pStyle w:val="Footer"/>
      <w:tabs>
        <w:tab w:val="clear" w:pos="9360"/>
        <w:tab w:val="right" w:pos="10800"/>
      </w:tabs>
      <w:ind w:right="360"/>
      <w:rPr>
        <w:rFonts w:ascii="Verdana" w:hAnsi="Verdana"/>
        <w:sz w:val="20"/>
        <w:szCs w:val="20"/>
      </w:rPr>
    </w:pPr>
    <w:r w:rsidRPr="00CB0E6B">
      <w:rPr>
        <w:rFonts w:ascii="Verdana" w:hAnsi="Verdana"/>
        <w:sz w:val="20"/>
        <w:szCs w:val="20"/>
      </w:rPr>
      <w:t>© 202</w:t>
    </w:r>
    <w:r w:rsidR="00E73068" w:rsidRPr="00CB0E6B">
      <w:rPr>
        <w:rFonts w:ascii="Verdana" w:hAnsi="Verdana"/>
        <w:sz w:val="20"/>
        <w:szCs w:val="20"/>
      </w:rPr>
      <w:t>3</w:t>
    </w:r>
    <w:r w:rsidRPr="00CB0E6B">
      <w:rPr>
        <w:rFonts w:ascii="Verdana" w:hAnsi="Verdana"/>
        <w:sz w:val="20"/>
        <w:szCs w:val="20"/>
      </w:rPr>
      <w:t xml:space="preserve"> </w:t>
    </w:r>
    <w:r w:rsidR="00A35966" w:rsidRPr="00CB0E6B">
      <w:rPr>
        <w:rFonts w:ascii="Verdana" w:hAnsi="Verdana"/>
        <w:sz w:val="20"/>
        <w:szCs w:val="20"/>
      </w:rPr>
      <w:t xml:space="preserve">YMCA </w:t>
    </w:r>
    <w:r w:rsidRPr="00CB0E6B">
      <w:rPr>
        <w:rFonts w:ascii="Verdana" w:hAnsi="Verdana"/>
        <w:sz w:val="20"/>
        <w:szCs w:val="20"/>
      </w:rPr>
      <w:t>Project Cornerstone</w:t>
    </w:r>
    <w:r w:rsidR="00195989" w:rsidRPr="00CB0E6B">
      <w:rPr>
        <w:rFonts w:ascii="Verdana" w:hAnsi="Verdana"/>
        <w:sz w:val="20"/>
        <w:szCs w:val="20"/>
      </w:rPr>
      <w:t xml:space="preserve">  |  </w:t>
    </w:r>
    <w:hyperlink r:id="rId1" w:history="1">
      <w:r w:rsidR="00195989" w:rsidRPr="00CB0E6B">
        <w:rPr>
          <w:rStyle w:val="Hyperlink"/>
          <w:rFonts w:ascii="Verdana" w:hAnsi="Verdana"/>
          <w:sz w:val="20"/>
          <w:szCs w:val="20"/>
        </w:rPr>
        <w:t>www.projectcornerstone.org</w:t>
      </w:r>
    </w:hyperlink>
    <w:r w:rsidR="00CB0E6B" w:rsidRPr="00CB0E6B">
      <w:rPr>
        <w:rStyle w:val="Hyperlink"/>
        <w:rFonts w:ascii="Verdana" w:hAnsi="Verdana"/>
        <w:color w:val="auto"/>
        <w:sz w:val="20"/>
        <w:szCs w:val="20"/>
        <w:u w:val="none"/>
      </w:rPr>
      <w:tab/>
    </w:r>
  </w:p>
  <w:p w14:paraId="3DB1E05D" w14:textId="167F106F" w:rsidR="003E4962" w:rsidRPr="00CB0E6B" w:rsidRDefault="003E4962">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5894" w14:textId="77777777" w:rsidR="002C21B0" w:rsidRDefault="002C21B0" w:rsidP="003E4962">
      <w:r>
        <w:separator/>
      </w:r>
    </w:p>
  </w:footnote>
  <w:footnote w:type="continuationSeparator" w:id="0">
    <w:p w14:paraId="2FE4305D" w14:textId="77777777" w:rsidR="002C21B0" w:rsidRDefault="002C21B0" w:rsidP="003E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274"/>
    <w:multiLevelType w:val="hybridMultilevel"/>
    <w:tmpl w:val="9308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504A"/>
    <w:multiLevelType w:val="hybridMultilevel"/>
    <w:tmpl w:val="FAE497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6DF4192"/>
    <w:multiLevelType w:val="hybridMultilevel"/>
    <w:tmpl w:val="6E7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440C"/>
    <w:multiLevelType w:val="hybridMultilevel"/>
    <w:tmpl w:val="3D7AC1D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86C5955"/>
    <w:multiLevelType w:val="hybridMultilevel"/>
    <w:tmpl w:val="C330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196C"/>
    <w:multiLevelType w:val="hybridMultilevel"/>
    <w:tmpl w:val="F9665C8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6" w15:restartNumberingAfterBreak="0">
    <w:nsid w:val="250B48F5"/>
    <w:multiLevelType w:val="hybridMultilevel"/>
    <w:tmpl w:val="3B6CEB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8D7078"/>
    <w:multiLevelType w:val="hybridMultilevel"/>
    <w:tmpl w:val="52A2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B3926"/>
    <w:multiLevelType w:val="hybridMultilevel"/>
    <w:tmpl w:val="350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3439D"/>
    <w:multiLevelType w:val="hybridMultilevel"/>
    <w:tmpl w:val="55C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E0829"/>
    <w:multiLevelType w:val="hybridMultilevel"/>
    <w:tmpl w:val="DCE8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65558"/>
    <w:multiLevelType w:val="hybridMultilevel"/>
    <w:tmpl w:val="8C4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D4DF4"/>
    <w:multiLevelType w:val="hybridMultilevel"/>
    <w:tmpl w:val="B6B4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138C"/>
    <w:multiLevelType w:val="hybridMultilevel"/>
    <w:tmpl w:val="4D9A6D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562809C5"/>
    <w:multiLevelType w:val="hybridMultilevel"/>
    <w:tmpl w:val="E6BEA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726188"/>
    <w:multiLevelType w:val="hybridMultilevel"/>
    <w:tmpl w:val="D73C90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42B28"/>
    <w:multiLevelType w:val="hybridMultilevel"/>
    <w:tmpl w:val="FB546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0465C"/>
    <w:multiLevelType w:val="hybridMultilevel"/>
    <w:tmpl w:val="F134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7680E"/>
    <w:multiLevelType w:val="hybridMultilevel"/>
    <w:tmpl w:val="7F5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34E30"/>
    <w:multiLevelType w:val="hybridMultilevel"/>
    <w:tmpl w:val="ABB8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32F90"/>
    <w:multiLevelType w:val="hybridMultilevel"/>
    <w:tmpl w:val="C35C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C33A2"/>
    <w:multiLevelType w:val="hybridMultilevel"/>
    <w:tmpl w:val="FC5CE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E82AE7"/>
    <w:multiLevelType w:val="hybridMultilevel"/>
    <w:tmpl w:val="9F481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907674">
    <w:abstractNumId w:val="9"/>
  </w:num>
  <w:num w:numId="2" w16cid:durableId="1406416977">
    <w:abstractNumId w:val="2"/>
  </w:num>
  <w:num w:numId="3" w16cid:durableId="1307735250">
    <w:abstractNumId w:val="12"/>
  </w:num>
  <w:num w:numId="4" w16cid:durableId="1883858600">
    <w:abstractNumId w:val="1"/>
  </w:num>
  <w:num w:numId="5" w16cid:durableId="623510940">
    <w:abstractNumId w:val="20"/>
  </w:num>
  <w:num w:numId="6" w16cid:durableId="8722655">
    <w:abstractNumId w:val="8"/>
  </w:num>
  <w:num w:numId="7" w16cid:durableId="195168879">
    <w:abstractNumId w:val="18"/>
  </w:num>
  <w:num w:numId="8" w16cid:durableId="758872815">
    <w:abstractNumId w:val="15"/>
  </w:num>
  <w:num w:numId="9" w16cid:durableId="2146503322">
    <w:abstractNumId w:val="5"/>
  </w:num>
  <w:num w:numId="10" w16cid:durableId="1754278960">
    <w:abstractNumId w:val="19"/>
  </w:num>
  <w:num w:numId="11" w16cid:durableId="1735086226">
    <w:abstractNumId w:val="10"/>
  </w:num>
  <w:num w:numId="12" w16cid:durableId="1148979492">
    <w:abstractNumId w:val="17"/>
  </w:num>
  <w:num w:numId="13" w16cid:durableId="1692150374">
    <w:abstractNumId w:val="16"/>
  </w:num>
  <w:num w:numId="14" w16cid:durableId="1994944983">
    <w:abstractNumId w:val="7"/>
  </w:num>
  <w:num w:numId="15" w16cid:durableId="1577976082">
    <w:abstractNumId w:val="13"/>
  </w:num>
  <w:num w:numId="16" w16cid:durableId="130827339">
    <w:abstractNumId w:val="11"/>
  </w:num>
  <w:num w:numId="17" w16cid:durableId="491407447">
    <w:abstractNumId w:val="21"/>
  </w:num>
  <w:num w:numId="18" w16cid:durableId="819729316">
    <w:abstractNumId w:val="6"/>
  </w:num>
  <w:num w:numId="19" w16cid:durableId="1446583766">
    <w:abstractNumId w:val="14"/>
  </w:num>
  <w:num w:numId="20" w16cid:durableId="1929847556">
    <w:abstractNumId w:val="0"/>
  </w:num>
  <w:num w:numId="21" w16cid:durableId="1382244404">
    <w:abstractNumId w:val="22"/>
  </w:num>
  <w:num w:numId="22" w16cid:durableId="126629661">
    <w:abstractNumId w:val="4"/>
  </w:num>
  <w:num w:numId="23" w16cid:durableId="38070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D3"/>
    <w:rsid w:val="00002C6B"/>
    <w:rsid w:val="00003CCA"/>
    <w:rsid w:val="00016E7B"/>
    <w:rsid w:val="00025651"/>
    <w:rsid w:val="00032E29"/>
    <w:rsid w:val="00065488"/>
    <w:rsid w:val="00085720"/>
    <w:rsid w:val="000A47FC"/>
    <w:rsid w:val="000A699D"/>
    <w:rsid w:val="000F7605"/>
    <w:rsid w:val="000F7978"/>
    <w:rsid w:val="00100D0C"/>
    <w:rsid w:val="00105154"/>
    <w:rsid w:val="00145CFC"/>
    <w:rsid w:val="00195989"/>
    <w:rsid w:val="00196975"/>
    <w:rsid w:val="001970BA"/>
    <w:rsid w:val="001C21D7"/>
    <w:rsid w:val="001C46C4"/>
    <w:rsid w:val="001F2A1F"/>
    <w:rsid w:val="002060D5"/>
    <w:rsid w:val="00217434"/>
    <w:rsid w:val="00222F6E"/>
    <w:rsid w:val="00234AD4"/>
    <w:rsid w:val="00242941"/>
    <w:rsid w:val="00251F48"/>
    <w:rsid w:val="00271683"/>
    <w:rsid w:val="0027506A"/>
    <w:rsid w:val="00292085"/>
    <w:rsid w:val="002B55D3"/>
    <w:rsid w:val="002B77EC"/>
    <w:rsid w:val="002C21B0"/>
    <w:rsid w:val="002D143E"/>
    <w:rsid w:val="002D29BA"/>
    <w:rsid w:val="002F4306"/>
    <w:rsid w:val="00307504"/>
    <w:rsid w:val="00313461"/>
    <w:rsid w:val="00375FE5"/>
    <w:rsid w:val="00377C98"/>
    <w:rsid w:val="003D3433"/>
    <w:rsid w:val="003E4962"/>
    <w:rsid w:val="00425973"/>
    <w:rsid w:val="00426442"/>
    <w:rsid w:val="00440C94"/>
    <w:rsid w:val="0044154C"/>
    <w:rsid w:val="00446F96"/>
    <w:rsid w:val="004520C5"/>
    <w:rsid w:val="00454620"/>
    <w:rsid w:val="004641CE"/>
    <w:rsid w:val="00487A4A"/>
    <w:rsid w:val="004B0134"/>
    <w:rsid w:val="004B01F1"/>
    <w:rsid w:val="004B47AA"/>
    <w:rsid w:val="004B5B9C"/>
    <w:rsid w:val="004C58A6"/>
    <w:rsid w:val="004D0ADF"/>
    <w:rsid w:val="004D6140"/>
    <w:rsid w:val="00557541"/>
    <w:rsid w:val="00562D42"/>
    <w:rsid w:val="00567609"/>
    <w:rsid w:val="0059249C"/>
    <w:rsid w:val="005C174A"/>
    <w:rsid w:val="00600A05"/>
    <w:rsid w:val="006063F6"/>
    <w:rsid w:val="00630F02"/>
    <w:rsid w:val="0063350F"/>
    <w:rsid w:val="006578DD"/>
    <w:rsid w:val="00662909"/>
    <w:rsid w:val="00665850"/>
    <w:rsid w:val="00671F2B"/>
    <w:rsid w:val="00673D4A"/>
    <w:rsid w:val="006C3F74"/>
    <w:rsid w:val="006C7DC7"/>
    <w:rsid w:val="006C7FC3"/>
    <w:rsid w:val="006D2AC2"/>
    <w:rsid w:val="006D5F7F"/>
    <w:rsid w:val="006E4284"/>
    <w:rsid w:val="006F6886"/>
    <w:rsid w:val="007159A6"/>
    <w:rsid w:val="007302E1"/>
    <w:rsid w:val="00781719"/>
    <w:rsid w:val="007B05B6"/>
    <w:rsid w:val="007C37CA"/>
    <w:rsid w:val="00800577"/>
    <w:rsid w:val="0080142A"/>
    <w:rsid w:val="0084213B"/>
    <w:rsid w:val="00842C19"/>
    <w:rsid w:val="008643BD"/>
    <w:rsid w:val="008672C4"/>
    <w:rsid w:val="0088461E"/>
    <w:rsid w:val="00892692"/>
    <w:rsid w:val="00894955"/>
    <w:rsid w:val="008B1808"/>
    <w:rsid w:val="008B491E"/>
    <w:rsid w:val="008B56E5"/>
    <w:rsid w:val="008C2791"/>
    <w:rsid w:val="008C3837"/>
    <w:rsid w:val="008E13FA"/>
    <w:rsid w:val="00910D4C"/>
    <w:rsid w:val="00927D9D"/>
    <w:rsid w:val="009504DA"/>
    <w:rsid w:val="00950676"/>
    <w:rsid w:val="009948D8"/>
    <w:rsid w:val="009F08C4"/>
    <w:rsid w:val="009F2CB1"/>
    <w:rsid w:val="009F339F"/>
    <w:rsid w:val="00A0447D"/>
    <w:rsid w:val="00A116B4"/>
    <w:rsid w:val="00A16CCB"/>
    <w:rsid w:val="00A30BCE"/>
    <w:rsid w:val="00A35966"/>
    <w:rsid w:val="00A53AC4"/>
    <w:rsid w:val="00A61204"/>
    <w:rsid w:val="00A726DE"/>
    <w:rsid w:val="00A8415E"/>
    <w:rsid w:val="00A84F1C"/>
    <w:rsid w:val="00AA41F7"/>
    <w:rsid w:val="00AB751C"/>
    <w:rsid w:val="00B035D1"/>
    <w:rsid w:val="00B314FC"/>
    <w:rsid w:val="00B62B7A"/>
    <w:rsid w:val="00B6717C"/>
    <w:rsid w:val="00BB30FF"/>
    <w:rsid w:val="00BB37FF"/>
    <w:rsid w:val="00BB49A6"/>
    <w:rsid w:val="00BE4E8E"/>
    <w:rsid w:val="00C03E94"/>
    <w:rsid w:val="00C0519E"/>
    <w:rsid w:val="00C32984"/>
    <w:rsid w:val="00C70BB1"/>
    <w:rsid w:val="00C7235A"/>
    <w:rsid w:val="00C762B1"/>
    <w:rsid w:val="00C97BD3"/>
    <w:rsid w:val="00CA0A00"/>
    <w:rsid w:val="00CA388B"/>
    <w:rsid w:val="00CB0E6B"/>
    <w:rsid w:val="00CF6116"/>
    <w:rsid w:val="00D204E6"/>
    <w:rsid w:val="00D31917"/>
    <w:rsid w:val="00D445FE"/>
    <w:rsid w:val="00D5699D"/>
    <w:rsid w:val="00DB64A2"/>
    <w:rsid w:val="00DC2326"/>
    <w:rsid w:val="00DC6998"/>
    <w:rsid w:val="00DE1B72"/>
    <w:rsid w:val="00E43FE6"/>
    <w:rsid w:val="00E50EE4"/>
    <w:rsid w:val="00E726AD"/>
    <w:rsid w:val="00E73068"/>
    <w:rsid w:val="00E94653"/>
    <w:rsid w:val="00EC597A"/>
    <w:rsid w:val="00ED2F2F"/>
    <w:rsid w:val="00F53A1A"/>
    <w:rsid w:val="00F56863"/>
    <w:rsid w:val="00F62E57"/>
    <w:rsid w:val="00F85D1D"/>
    <w:rsid w:val="00FB323E"/>
    <w:rsid w:val="00FE75B5"/>
    <w:rsid w:val="0DCCA2E2"/>
    <w:rsid w:val="25364431"/>
    <w:rsid w:val="29B505A3"/>
    <w:rsid w:val="33F127D0"/>
    <w:rsid w:val="559A6687"/>
    <w:rsid w:val="5A1D4355"/>
    <w:rsid w:val="5C3C7471"/>
    <w:rsid w:val="7DBF8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8DC"/>
  <w14:defaultImageDpi w14:val="32767"/>
  <w15:chartTrackingRefBased/>
  <w15:docId w15:val="{F25B16C2-8383-C247-A968-DE73F118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62"/>
    <w:pPr>
      <w:tabs>
        <w:tab w:val="center" w:pos="4680"/>
        <w:tab w:val="right" w:pos="9360"/>
      </w:tabs>
    </w:pPr>
  </w:style>
  <w:style w:type="character" w:customStyle="1" w:styleId="HeaderChar">
    <w:name w:val="Header Char"/>
    <w:basedOn w:val="DefaultParagraphFont"/>
    <w:link w:val="Header"/>
    <w:uiPriority w:val="99"/>
    <w:rsid w:val="003E4962"/>
  </w:style>
  <w:style w:type="paragraph" w:styleId="Footer">
    <w:name w:val="footer"/>
    <w:basedOn w:val="Normal"/>
    <w:link w:val="FooterChar"/>
    <w:uiPriority w:val="99"/>
    <w:unhideWhenUsed/>
    <w:rsid w:val="003E4962"/>
    <w:pPr>
      <w:tabs>
        <w:tab w:val="center" w:pos="4680"/>
        <w:tab w:val="right" w:pos="9360"/>
      </w:tabs>
    </w:pPr>
  </w:style>
  <w:style w:type="character" w:customStyle="1" w:styleId="FooterChar">
    <w:name w:val="Footer Char"/>
    <w:basedOn w:val="DefaultParagraphFont"/>
    <w:link w:val="Footer"/>
    <w:uiPriority w:val="99"/>
    <w:rsid w:val="003E4962"/>
  </w:style>
  <w:style w:type="character" w:styleId="Hyperlink">
    <w:name w:val="Hyperlink"/>
    <w:basedOn w:val="DefaultParagraphFont"/>
    <w:uiPriority w:val="99"/>
    <w:unhideWhenUsed/>
    <w:rsid w:val="00195989"/>
    <w:rPr>
      <w:color w:val="0563C1" w:themeColor="hyperlink"/>
      <w:u w:val="single"/>
    </w:rPr>
  </w:style>
  <w:style w:type="character" w:styleId="UnresolvedMention">
    <w:name w:val="Unresolved Mention"/>
    <w:basedOn w:val="DefaultParagraphFont"/>
    <w:uiPriority w:val="99"/>
    <w:rsid w:val="00195989"/>
    <w:rPr>
      <w:color w:val="605E5C"/>
      <w:shd w:val="clear" w:color="auto" w:fill="E1DFDD"/>
    </w:rPr>
  </w:style>
  <w:style w:type="character" w:styleId="PageNumber">
    <w:name w:val="page number"/>
    <w:basedOn w:val="DefaultParagraphFont"/>
    <w:uiPriority w:val="99"/>
    <w:semiHidden/>
    <w:unhideWhenUsed/>
    <w:rsid w:val="00CB0E6B"/>
  </w:style>
  <w:style w:type="character" w:styleId="FollowedHyperlink">
    <w:name w:val="FollowedHyperlink"/>
    <w:basedOn w:val="DefaultParagraphFont"/>
    <w:uiPriority w:val="99"/>
    <w:semiHidden/>
    <w:unhideWhenUsed/>
    <w:rsid w:val="00CB0E6B"/>
    <w:rPr>
      <w:color w:val="954F72" w:themeColor="followedHyperlink"/>
      <w:u w:val="single"/>
    </w:rPr>
  </w:style>
  <w:style w:type="paragraph" w:customStyle="1" w:styleId="PCNormal">
    <w:name w:val="PC Normal"/>
    <w:basedOn w:val="Normal"/>
    <w:qFormat/>
    <w:rsid w:val="00DC6998"/>
    <w:rPr>
      <w:rFonts w:ascii="Verdana" w:hAnsi="Verdana"/>
      <w:noProof/>
      <w:sz w:val="22"/>
    </w:rPr>
  </w:style>
  <w:style w:type="paragraph" w:styleId="ListParagraph">
    <w:name w:val="List Paragraph"/>
    <w:basedOn w:val="Normal"/>
    <w:uiPriority w:val="34"/>
    <w:qFormat/>
    <w:rsid w:val="00F56863"/>
    <w:pPr>
      <w:ind w:left="720"/>
      <w:contextualSpacing/>
    </w:pPr>
  </w:style>
  <w:style w:type="paragraph" w:customStyle="1" w:styleId="xmsonormal">
    <w:name w:val="x_msonormal"/>
    <w:basedOn w:val="Normal"/>
    <w:rsid w:val="00662909"/>
    <w:rPr>
      <w:rFonts w:ascii="Calibri" w:hAnsi="Calibri" w:cs="Calibri"/>
      <w:sz w:val="22"/>
      <w:szCs w:val="22"/>
    </w:rPr>
  </w:style>
  <w:style w:type="paragraph" w:customStyle="1" w:styleId="xcontentpasted0">
    <w:name w:val="x_contentpasted0"/>
    <w:basedOn w:val="Normal"/>
    <w:rsid w:val="00662909"/>
    <w:pPr>
      <w:spacing w:before="100" w:beforeAutospacing="1" w:after="100" w:afterAutospacing="1"/>
    </w:pPr>
    <w:rPr>
      <w:rFonts w:ascii="Calibri" w:hAnsi="Calibri" w:cs="Calibri"/>
      <w:sz w:val="22"/>
      <w:szCs w:val="22"/>
    </w:rPr>
  </w:style>
  <w:style w:type="paragraph" w:customStyle="1" w:styleId="Default">
    <w:name w:val="Default"/>
    <w:rsid w:val="001C46C4"/>
    <w:pPr>
      <w:autoSpaceDE w:val="0"/>
      <w:autoSpaceDN w:val="0"/>
      <w:adjustRightInd w:val="0"/>
    </w:pPr>
    <w:rPr>
      <w:rFonts w:ascii="Verdana" w:hAnsi="Verdana" w:cs="Verdana"/>
      <w:color w:val="000000"/>
    </w:rPr>
  </w:style>
  <w:style w:type="character" w:styleId="CommentReference">
    <w:name w:val="annotation reference"/>
    <w:basedOn w:val="DefaultParagraphFont"/>
    <w:uiPriority w:val="99"/>
    <w:semiHidden/>
    <w:unhideWhenUsed/>
    <w:rsid w:val="00A0447D"/>
    <w:rPr>
      <w:sz w:val="16"/>
      <w:szCs w:val="16"/>
    </w:rPr>
  </w:style>
  <w:style w:type="paragraph" w:styleId="CommentText">
    <w:name w:val="annotation text"/>
    <w:basedOn w:val="Normal"/>
    <w:link w:val="CommentTextChar"/>
    <w:uiPriority w:val="99"/>
    <w:unhideWhenUsed/>
    <w:rsid w:val="00A0447D"/>
    <w:rPr>
      <w:sz w:val="20"/>
      <w:szCs w:val="20"/>
    </w:rPr>
  </w:style>
  <w:style w:type="character" w:customStyle="1" w:styleId="CommentTextChar">
    <w:name w:val="Comment Text Char"/>
    <w:basedOn w:val="DefaultParagraphFont"/>
    <w:link w:val="CommentText"/>
    <w:uiPriority w:val="99"/>
    <w:rsid w:val="00A0447D"/>
    <w:rPr>
      <w:sz w:val="20"/>
      <w:szCs w:val="20"/>
    </w:rPr>
  </w:style>
  <w:style w:type="paragraph" w:styleId="CommentSubject">
    <w:name w:val="annotation subject"/>
    <w:basedOn w:val="CommentText"/>
    <w:next w:val="CommentText"/>
    <w:link w:val="CommentSubjectChar"/>
    <w:uiPriority w:val="99"/>
    <w:semiHidden/>
    <w:unhideWhenUsed/>
    <w:rsid w:val="00A0447D"/>
    <w:rPr>
      <w:b/>
      <w:bCs/>
    </w:rPr>
  </w:style>
  <w:style w:type="character" w:customStyle="1" w:styleId="CommentSubjectChar">
    <w:name w:val="Comment Subject Char"/>
    <w:basedOn w:val="CommentTextChar"/>
    <w:link w:val="CommentSubject"/>
    <w:uiPriority w:val="99"/>
    <w:semiHidden/>
    <w:rsid w:val="00A0447D"/>
    <w:rPr>
      <w:b/>
      <w:bCs/>
      <w:sz w:val="20"/>
      <w:szCs w:val="20"/>
    </w:rPr>
  </w:style>
  <w:style w:type="paragraph" w:styleId="Revision">
    <w:name w:val="Revision"/>
    <w:hidden/>
    <w:uiPriority w:val="99"/>
    <w:semiHidden/>
    <w:rsid w:val="00F8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tartempathy.org/search/node/Molly%20Bark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6" ma:contentTypeDescription="Create a new document." ma:contentTypeScope="" ma:versionID="5ac2b6593cc64698adf54268d17f2526">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98ce8a925800c4fbc75490ed060c95bf"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7013-9D95-4573-AAD7-659CF137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AD6F2-2F83-4A87-80AF-04408413F572}">
  <ds:schemaRefs>
    <ds:schemaRef ds:uri="http://schemas.microsoft.com/sharepoint/v3/contenttype/forms"/>
  </ds:schemaRefs>
</ds:datastoreItem>
</file>

<file path=customXml/itemProps3.xml><?xml version="1.0" encoding="utf-8"?>
<ds:datastoreItem xmlns:ds="http://schemas.openxmlformats.org/officeDocument/2006/customXml" ds:itemID="{01BA634A-D32C-4ED0-BD3E-31D78A662FB3}">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4.xml><?xml version="1.0" encoding="utf-8"?>
<ds:datastoreItem xmlns:ds="http://schemas.openxmlformats.org/officeDocument/2006/customXml" ds:itemID="{21FEC523-E18C-504B-8FFD-A6B9FC95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15037</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Ogle (Association Office)</dc:creator>
  <cp:keywords/>
  <dc:description/>
  <cp:lastModifiedBy>Sarah Moore (Project Cornerstone)</cp:lastModifiedBy>
  <cp:revision>2</cp:revision>
  <dcterms:created xsi:type="dcterms:W3CDTF">2023-06-12T18:51:00Z</dcterms:created>
  <dcterms:modified xsi:type="dcterms:W3CDTF">2023-06-12T18:51:00Z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